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A08FB4" w14:textId="6D883909" w:rsidR="001D76C4" w:rsidRPr="001D76C4" w:rsidRDefault="00732F7A" w:rsidP="001D76C4">
      <w:pPr>
        <w:pStyle w:val="AWI-Captions"/>
        <w:jc w:val="left"/>
      </w:pPr>
      <w:bookmarkStart w:id="0" w:name="_Toc187815268"/>
      <w:bookmarkStart w:id="1" w:name="Bookmark2"/>
      <w:proofErr w:type="spellStart"/>
      <w:r>
        <w:rPr>
          <w:rFonts w:hint="eastAsia"/>
          <w:lang w:eastAsia="zh-CN"/>
        </w:rPr>
        <w:t>Zaixing</w:t>
      </w:r>
      <w:proofErr w:type="spellEnd"/>
      <w:r w:rsidR="00BF23DC" w:rsidRPr="00AB42CD">
        <w:t xml:space="preserve"> </w:t>
      </w:r>
      <w:r>
        <w:rPr>
          <w:rFonts w:hint="eastAsia"/>
          <w:lang w:eastAsia="zh-CN"/>
        </w:rPr>
        <w:t>Zhang</w:t>
      </w:r>
      <w:r w:rsidR="00BF23DC">
        <w:t xml:space="preserve">    </w:t>
      </w:r>
      <w:r w:rsidR="00BF23DC" w:rsidRPr="00AB42CD">
        <w:t xml:space="preserve"> </w:t>
      </w:r>
      <w:hyperlink r:id="rId8" w:history="1">
        <w:r w:rsidRPr="00DF46DB">
          <w:rPr>
            <w:rStyle w:val="a3"/>
            <w:rFonts w:hint="eastAsia"/>
            <w:lang w:eastAsia="zh-CN"/>
          </w:rPr>
          <w:t>17685936273</w:t>
        </w:r>
        <w:r w:rsidRPr="00DF46DB">
          <w:rPr>
            <w:rStyle w:val="a3"/>
          </w:rPr>
          <w:t>@</w:t>
        </w:r>
        <w:r w:rsidRPr="00DF46DB">
          <w:rPr>
            <w:rStyle w:val="a3"/>
            <w:rFonts w:hint="eastAsia"/>
            <w:lang w:eastAsia="zh-CN"/>
          </w:rPr>
          <w:t>163.com</w:t>
        </w:r>
      </w:hyperlink>
    </w:p>
    <w:p w14:paraId="445496D4" w14:textId="08D93342" w:rsidR="00BF23DC" w:rsidRDefault="004D6ABB" w:rsidP="00BF23DC">
      <w:pPr>
        <w:pStyle w:val="AWI-Heading3"/>
      </w:pPr>
      <w:bookmarkStart w:id="2" w:name="_Hlk200520070"/>
      <w:r>
        <w:t>Hot water drilling</w:t>
      </w:r>
      <w:r w:rsidR="00D4585F">
        <w:t xml:space="preserve"> </w:t>
      </w:r>
    </w:p>
    <w:bookmarkEnd w:id="0"/>
    <w:bookmarkEnd w:id="1"/>
    <w:bookmarkEnd w:id="2"/>
    <w:p w14:paraId="036EC6D2" w14:textId="2104C394" w:rsidR="00803F0E" w:rsidRDefault="000514DB" w:rsidP="00803F0E">
      <w:pPr>
        <w:pStyle w:val="AWI-Heading3"/>
        <w:rPr>
          <w:rFonts w:hint="eastAsia"/>
          <w:lang w:eastAsia="zh-CN"/>
        </w:rPr>
      </w:pPr>
      <w:r>
        <w:rPr>
          <w:rFonts w:hint="eastAsia"/>
          <w:lang w:eastAsia="zh-CN"/>
        </w:rPr>
        <w:t>Oral</w:t>
      </w:r>
    </w:p>
    <w:p w14:paraId="4F41A778" w14:textId="165396D4" w:rsidR="00D159AC" w:rsidRPr="00DC7B76" w:rsidRDefault="008752D2" w:rsidP="00DC7B76">
      <w:pPr>
        <w:pStyle w:val="AWI-Heading1"/>
      </w:pPr>
      <w:r w:rsidRPr="008752D2">
        <w:t>Design and testing of aramid/nylon reinforced composite pipes for large-depth hot water drilling</w:t>
      </w:r>
    </w:p>
    <w:tbl>
      <w:tblPr>
        <w:tblW w:w="0" w:type="auto"/>
        <w:tblLayout w:type="fixed"/>
        <w:tblLook w:val="0000" w:firstRow="0" w:lastRow="0" w:firstColumn="0" w:lastColumn="0" w:noHBand="0" w:noVBand="0"/>
      </w:tblPr>
      <w:tblGrid>
        <w:gridCol w:w="4536"/>
        <w:gridCol w:w="4533"/>
      </w:tblGrid>
      <w:tr w:rsidR="00D159AC" w:rsidRPr="00D75ECE" w14:paraId="687AB749" w14:textId="77777777" w:rsidTr="00F87D42">
        <w:tc>
          <w:tcPr>
            <w:tcW w:w="4536" w:type="dxa"/>
            <w:shd w:val="clear" w:color="auto" w:fill="auto"/>
          </w:tcPr>
          <w:p w14:paraId="24C29890" w14:textId="4A429581" w:rsidR="00D159AC" w:rsidRPr="00D75ECE" w:rsidRDefault="00732F7A" w:rsidP="001D76C4">
            <w:pPr>
              <w:pStyle w:val="AWI-Heading5"/>
              <w:rPr>
                <w:szCs w:val="22"/>
                <w:lang w:eastAsia="zh-CN"/>
              </w:rPr>
            </w:pPr>
            <w:bookmarkStart w:id="3" w:name="_Toc197609195"/>
            <w:bookmarkStart w:id="4" w:name="_Toc197610084"/>
            <w:proofErr w:type="spellStart"/>
            <w:r>
              <w:rPr>
                <w:rFonts w:hint="eastAsia"/>
                <w:lang w:eastAsia="zh-CN"/>
              </w:rPr>
              <w:t>Zaixing</w:t>
            </w:r>
            <w:proofErr w:type="spellEnd"/>
            <w:r w:rsidR="00D4585F">
              <w:t xml:space="preserve"> </w:t>
            </w:r>
            <w:r>
              <w:rPr>
                <w:rFonts w:hint="eastAsia"/>
                <w:lang w:eastAsia="zh-CN"/>
              </w:rPr>
              <w:t>Zhang</w:t>
            </w:r>
            <w:r w:rsidR="00D159AC" w:rsidRPr="00D75ECE">
              <w:rPr>
                <w:vertAlign w:val="superscript"/>
              </w:rPr>
              <w:t>1</w:t>
            </w:r>
            <w:r w:rsidR="00394083">
              <w:rPr>
                <w:vertAlign w:val="superscript"/>
              </w:rPr>
              <w:t>,2</w:t>
            </w:r>
            <w:r w:rsidR="00D159AC" w:rsidRPr="00D75ECE">
              <w:t xml:space="preserve">, </w:t>
            </w:r>
            <w:r>
              <w:rPr>
                <w:rFonts w:hint="eastAsia"/>
                <w:lang w:eastAsia="zh-CN"/>
              </w:rPr>
              <w:t>Bing Li</w:t>
            </w:r>
            <w:r w:rsidRPr="00D75ECE">
              <w:rPr>
                <w:vertAlign w:val="superscript"/>
              </w:rPr>
              <w:t>1</w:t>
            </w:r>
            <w:r>
              <w:rPr>
                <w:vertAlign w:val="superscript"/>
              </w:rPr>
              <w:t>,2</w:t>
            </w:r>
            <w:r w:rsidR="00D159AC" w:rsidRPr="00D75ECE">
              <w:t xml:space="preserve">, </w:t>
            </w:r>
            <w:bookmarkEnd w:id="3"/>
            <w:bookmarkEnd w:id="4"/>
            <w:proofErr w:type="spellStart"/>
            <w:r>
              <w:rPr>
                <w:rFonts w:hint="eastAsia"/>
                <w:lang w:eastAsia="zh-CN"/>
              </w:rPr>
              <w:t>Yazhou</w:t>
            </w:r>
            <w:proofErr w:type="spellEnd"/>
            <w:r>
              <w:rPr>
                <w:rFonts w:hint="eastAsia"/>
                <w:lang w:eastAsia="zh-CN"/>
              </w:rPr>
              <w:t xml:space="preserve"> Li</w:t>
            </w:r>
            <w:r w:rsidRPr="00D75ECE">
              <w:rPr>
                <w:vertAlign w:val="superscript"/>
              </w:rPr>
              <w:t>1</w:t>
            </w:r>
            <w:r>
              <w:rPr>
                <w:vertAlign w:val="superscript"/>
              </w:rPr>
              <w:t>,2</w:t>
            </w:r>
            <w:r w:rsidR="00B00CB2">
              <w:t xml:space="preserve">, </w:t>
            </w:r>
            <w:r>
              <w:rPr>
                <w:rFonts w:hint="eastAsia"/>
                <w:lang w:eastAsia="zh-CN"/>
              </w:rPr>
              <w:t>Hao Xu</w:t>
            </w:r>
            <w:r w:rsidR="00B00CB2">
              <w:rPr>
                <w:vertAlign w:val="superscript"/>
              </w:rPr>
              <w:t>1</w:t>
            </w:r>
            <w:r w:rsidR="00394083">
              <w:rPr>
                <w:vertAlign w:val="superscript"/>
              </w:rPr>
              <w:t>,2</w:t>
            </w:r>
            <w:r>
              <w:rPr>
                <w:rFonts w:hint="eastAsia"/>
                <w:vertAlign w:val="superscript"/>
                <w:lang w:eastAsia="zh-CN"/>
              </w:rPr>
              <w:t xml:space="preserve"> </w:t>
            </w:r>
            <w:r w:rsidRPr="00D75ECE">
              <w:t xml:space="preserve">, </w:t>
            </w:r>
            <w:r>
              <w:rPr>
                <w:rFonts w:hint="eastAsia"/>
                <w:lang w:eastAsia="zh-CN"/>
              </w:rPr>
              <w:t>Zhenyu Wu</w:t>
            </w:r>
            <w:r w:rsidRPr="00D75ECE">
              <w:rPr>
                <w:vertAlign w:val="superscript"/>
              </w:rPr>
              <w:t>1</w:t>
            </w:r>
            <w:r>
              <w:rPr>
                <w:vertAlign w:val="superscript"/>
              </w:rPr>
              <w:t>,2</w:t>
            </w:r>
          </w:p>
          <w:p w14:paraId="58638A5A" w14:textId="3284F207" w:rsidR="00236723" w:rsidRPr="00732F7A" w:rsidRDefault="00236723" w:rsidP="007F65B5">
            <w:pPr>
              <w:pStyle w:val="AWI-Participants"/>
              <w:rPr>
                <w:vertAlign w:val="superscript"/>
              </w:rPr>
            </w:pPr>
          </w:p>
        </w:tc>
        <w:tc>
          <w:tcPr>
            <w:tcW w:w="4533" w:type="dxa"/>
            <w:shd w:val="clear" w:color="auto" w:fill="auto"/>
          </w:tcPr>
          <w:p w14:paraId="66FEDAB4" w14:textId="6D5E838C" w:rsidR="00D159AC" w:rsidRDefault="00BF23DC" w:rsidP="00B00CB2">
            <w:pPr>
              <w:pStyle w:val="AWI-Participants"/>
            </w:pPr>
            <w:r w:rsidRPr="00AD3D00">
              <w:rPr>
                <w:vertAlign w:val="superscript"/>
              </w:rPr>
              <w:t>1</w:t>
            </w:r>
            <w:r w:rsidR="00B00CB2" w:rsidRPr="00B00CB2">
              <w:t>School of Engineering and Technology, China University of Geosciences, Beijing, China</w:t>
            </w:r>
          </w:p>
          <w:p w14:paraId="37CA570F" w14:textId="3365B1F7" w:rsidR="00394083" w:rsidRPr="00394083" w:rsidRDefault="00394083" w:rsidP="00B00CB2">
            <w:pPr>
              <w:pStyle w:val="AWI-Participants"/>
              <w:rPr>
                <w:lang w:val="de-DE"/>
              </w:rPr>
            </w:pPr>
            <w:r>
              <w:rPr>
                <w:vertAlign w:val="superscript"/>
              </w:rPr>
              <w:t>2</w:t>
            </w:r>
            <w:r w:rsidRPr="00394083">
              <w:rPr>
                <w:lang w:val="de-DE"/>
              </w:rPr>
              <w:t>Key Laboratory of Polar Geology and Marine Mineral Resources (China University of Geosciences, Beijing), Ministry of Education, Beijing, China</w:t>
            </w:r>
          </w:p>
        </w:tc>
      </w:tr>
    </w:tbl>
    <w:p w14:paraId="2E96FAF6" w14:textId="77777777" w:rsidR="00EC5C7B" w:rsidRDefault="00EC5C7B" w:rsidP="001C4ACE">
      <w:pPr>
        <w:pStyle w:val="AWI-Standard"/>
      </w:pPr>
    </w:p>
    <w:p w14:paraId="2175BCC7" w14:textId="43966AB0" w:rsidR="008752D2" w:rsidRPr="008752D2" w:rsidRDefault="008752D2" w:rsidP="008752D2">
      <w:pPr>
        <w:pStyle w:val="AWI-Teacher11pt"/>
        <w:rPr>
          <w:color w:val="auto"/>
          <w:lang w:eastAsia="zh-CN"/>
        </w:rPr>
      </w:pPr>
      <w:r w:rsidRPr="008752D2">
        <w:rPr>
          <w:color w:val="auto"/>
        </w:rPr>
        <w:t xml:space="preserve">The Antarctic cold zone has given birth to a large number of closed subglacial lakes, and hundreds of subglacial lakes with large burial depths have been discovered, which may </w:t>
      </w:r>
      <w:proofErr w:type="spellStart"/>
      <w:r w:rsidRPr="008752D2">
        <w:rPr>
          <w:color w:val="auto"/>
        </w:rPr>
        <w:t>harbor</w:t>
      </w:r>
      <w:proofErr w:type="spellEnd"/>
      <w:r w:rsidRPr="008752D2">
        <w:rPr>
          <w:color w:val="auto"/>
        </w:rPr>
        <w:t xml:space="preserve"> unknown ancient life because they have been isolated from the outside world for millions of years. Subglacial lakes and sediments contain rich information on ice sheet evolution and paleoclimate. Therefore, the development of Antarctic subglacial lake drilling research is of unique and important scientific significance to the advancement of Antarctic glaciology, geology, and </w:t>
      </w:r>
      <w:proofErr w:type="spellStart"/>
      <w:r w:rsidRPr="008752D2">
        <w:rPr>
          <w:color w:val="auto"/>
        </w:rPr>
        <w:t>paleontology</w:t>
      </w:r>
      <w:proofErr w:type="spellEnd"/>
      <w:r w:rsidRPr="008752D2">
        <w:rPr>
          <w:color w:val="auto"/>
        </w:rPr>
        <w:t>.</w:t>
      </w:r>
    </w:p>
    <w:p w14:paraId="6988F9D9" w14:textId="3CD7F31D" w:rsidR="005F09C0" w:rsidRPr="005F09C0" w:rsidRDefault="008752D2" w:rsidP="008752D2">
      <w:pPr>
        <w:pStyle w:val="AWI-Teacher11pt"/>
      </w:pPr>
      <w:r w:rsidRPr="008752D2">
        <w:rPr>
          <w:color w:val="auto"/>
        </w:rPr>
        <w:t xml:space="preserve">Hot water drilling is currently known to be an efficient drilling process that can rapidly penetrate ice. Fiber-reinforced composite pipe can be used as its core equipment, undertaking the key task of transporting high-temperature and high-pressure hot water. For this reason, we have independently developed an aramid/nylon </w:t>
      </w:r>
      <w:proofErr w:type="spellStart"/>
      <w:r w:rsidRPr="008752D2">
        <w:rPr>
          <w:color w:val="auto"/>
        </w:rPr>
        <w:t>fiber</w:t>
      </w:r>
      <w:proofErr w:type="spellEnd"/>
      <w:r w:rsidRPr="008752D2">
        <w:rPr>
          <w:color w:val="auto"/>
        </w:rPr>
        <w:t xml:space="preserve">-reinforced thermoplastic composite pipe. Considering its transport of high-temperature and high-pressure media, we have conducted a high-temperature 90°C burst test as well as a tensile test on it. The results show that in a 90°C water environment, the composite pipe burst pressure can reach 53 MPa. At the same time, for the Antarctic low-temperature environment (which can reach -50°C), burst and tensile tests were performed after cryogenic freezing. The tests show that its maximum tensile load-bearing capacity can still reach 190 </w:t>
      </w:r>
      <w:proofErr w:type="spellStart"/>
      <w:r w:rsidRPr="008752D2">
        <w:rPr>
          <w:color w:val="auto"/>
        </w:rPr>
        <w:t>kN</w:t>
      </w:r>
      <w:proofErr w:type="spellEnd"/>
      <w:r w:rsidRPr="008752D2">
        <w:rPr>
          <w:color w:val="auto"/>
        </w:rPr>
        <w:t>, and the burst pressure can be maintained at 53 MPa. The tests proved that the low-temperature environment does not cause performance attenuation of this aramid/nylon composite pipe. After summarizing the results of a series of tests, it is concluded that this kind of composite pipe can meet the needs of Antarctic hot water drilling, and it is expected to be formally applied to Antarctic on-site drilling operations in the next working season.</w:t>
      </w:r>
    </w:p>
    <w:sectPr w:rsidR="005F09C0" w:rsidRPr="005F09C0" w:rsidSect="00E65BEA">
      <w:footerReference w:type="even" r:id="rId9"/>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4ED82" w14:textId="77777777" w:rsidR="00A23590" w:rsidRDefault="00A23590">
      <w:r>
        <w:separator/>
      </w:r>
    </w:p>
  </w:endnote>
  <w:endnote w:type="continuationSeparator" w:id="0">
    <w:p w14:paraId="1F88253C" w14:textId="77777777" w:rsidR="00A23590" w:rsidRDefault="00A2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horndale">
    <w:altName w:val="Times New Roman"/>
    <w:charset w:val="00"/>
    <w:family w:val="auto"/>
    <w:pitch w:val="default"/>
  </w:font>
  <w:font w:name="Time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f2"/>
      </w:rPr>
      <w:id w:val="1451902462"/>
      <w:docPartObj>
        <w:docPartGallery w:val="Page Numbers (Bottom of Page)"/>
        <w:docPartUnique/>
      </w:docPartObj>
    </w:sdtPr>
    <w:sdtContent>
      <w:p w14:paraId="74341ED6" w14:textId="434A7AB2" w:rsidR="00475CCA" w:rsidRDefault="00475CCA" w:rsidP="00F728C6">
        <w:pPr>
          <w:pStyle w:val="a8"/>
          <w:framePr w:wrap="none" w:vAnchor="text" w:hAnchor="margin" w:xAlign="center" w:y="1"/>
          <w:rPr>
            <w:rStyle w:val="aff2"/>
          </w:rPr>
        </w:pPr>
        <w:r>
          <w:rPr>
            <w:rStyle w:val="aff2"/>
          </w:rPr>
          <w:fldChar w:fldCharType="begin"/>
        </w:r>
        <w:r>
          <w:rPr>
            <w:rStyle w:val="aff2"/>
          </w:rPr>
          <w:instrText xml:space="preserve"> PAGE </w:instrText>
        </w:r>
        <w:r>
          <w:rPr>
            <w:rStyle w:val="aff2"/>
          </w:rPr>
          <w:fldChar w:fldCharType="end"/>
        </w:r>
      </w:p>
    </w:sdtContent>
  </w:sdt>
  <w:p w14:paraId="207670A6" w14:textId="77777777" w:rsidR="00D159AC" w:rsidRDefault="00D159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43C16" w14:textId="77777777" w:rsidR="00A23590" w:rsidRDefault="00A23590">
      <w:r>
        <w:separator/>
      </w:r>
    </w:p>
  </w:footnote>
  <w:footnote w:type="continuationSeparator" w:id="0">
    <w:p w14:paraId="0C923E81" w14:textId="77777777" w:rsidR="00A23590" w:rsidRDefault="00A23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1"/>
      <w:lvlText w:val="%1."/>
      <w:lvlJc w:val="left"/>
      <w:pPr>
        <w:tabs>
          <w:tab w:val="num" w:pos="0"/>
        </w:tabs>
        <w:ind w:left="851" w:hanging="851"/>
      </w:pPr>
    </w:lvl>
    <w:lvl w:ilvl="1">
      <w:start w:val="1"/>
      <w:numFmt w:val="decimal"/>
      <w:pStyle w:val="2"/>
      <w:lvlText w:val="%1.%2."/>
      <w:lvlJc w:val="left"/>
      <w:pPr>
        <w:tabs>
          <w:tab w:val="num" w:pos="0"/>
        </w:tabs>
        <w:ind w:left="792" w:hanging="432"/>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1254373">
    <w:abstractNumId w:val="10"/>
  </w:num>
  <w:num w:numId="2" w16cid:durableId="848176122">
    <w:abstractNumId w:val="25"/>
  </w:num>
  <w:num w:numId="3" w16cid:durableId="1867907144">
    <w:abstractNumId w:val="22"/>
  </w:num>
  <w:num w:numId="4" w16cid:durableId="1910579708">
    <w:abstractNumId w:val="19"/>
  </w:num>
  <w:num w:numId="5" w16cid:durableId="630012593">
    <w:abstractNumId w:val="0"/>
  </w:num>
  <w:num w:numId="6" w16cid:durableId="1713068358">
    <w:abstractNumId w:val="1"/>
  </w:num>
  <w:num w:numId="7" w16cid:durableId="1750150404">
    <w:abstractNumId w:val="2"/>
  </w:num>
  <w:num w:numId="8" w16cid:durableId="1521360676">
    <w:abstractNumId w:val="3"/>
  </w:num>
  <w:num w:numId="9" w16cid:durableId="485439080">
    <w:abstractNumId w:val="8"/>
  </w:num>
  <w:num w:numId="10" w16cid:durableId="2105959006">
    <w:abstractNumId w:val="4"/>
  </w:num>
  <w:num w:numId="11" w16cid:durableId="251815461">
    <w:abstractNumId w:val="5"/>
  </w:num>
  <w:num w:numId="12" w16cid:durableId="559368986">
    <w:abstractNumId w:val="6"/>
  </w:num>
  <w:num w:numId="13" w16cid:durableId="1566599537">
    <w:abstractNumId w:val="7"/>
  </w:num>
  <w:num w:numId="14" w16cid:durableId="1193422337">
    <w:abstractNumId w:val="9"/>
  </w:num>
  <w:num w:numId="15" w16cid:durableId="439841156">
    <w:abstractNumId w:val="27"/>
  </w:num>
  <w:num w:numId="16" w16cid:durableId="317810772">
    <w:abstractNumId w:val="16"/>
  </w:num>
  <w:num w:numId="17" w16cid:durableId="119568440">
    <w:abstractNumId w:val="21"/>
  </w:num>
  <w:num w:numId="18" w16cid:durableId="1283613306">
    <w:abstractNumId w:val="11"/>
  </w:num>
  <w:num w:numId="19" w16cid:durableId="486171222">
    <w:abstractNumId w:val="20"/>
  </w:num>
  <w:num w:numId="20" w16cid:durableId="1316374549">
    <w:abstractNumId w:val="15"/>
  </w:num>
  <w:num w:numId="21" w16cid:durableId="1868130987">
    <w:abstractNumId w:val="17"/>
  </w:num>
  <w:num w:numId="22" w16cid:durableId="1645350410">
    <w:abstractNumId w:val="12"/>
  </w:num>
  <w:num w:numId="23" w16cid:durableId="1562207946">
    <w:abstractNumId w:val="13"/>
  </w:num>
  <w:num w:numId="24" w16cid:durableId="1706908999">
    <w:abstractNumId w:val="18"/>
  </w:num>
  <w:num w:numId="25" w16cid:durableId="397098296">
    <w:abstractNumId w:val="28"/>
  </w:num>
  <w:num w:numId="26" w16cid:durableId="2121680701">
    <w:abstractNumId w:val="24"/>
  </w:num>
  <w:num w:numId="27" w16cid:durableId="1142967161">
    <w:abstractNumId w:val="23"/>
  </w:num>
  <w:num w:numId="28" w16cid:durableId="181015651">
    <w:abstractNumId w:val="14"/>
  </w:num>
  <w:num w:numId="29" w16cid:durableId="6662519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embedSystemFonts/>
  <w:bordersDoNotSurroundHeader/>
  <w:bordersDoNotSurroundFooter/>
  <w:hideSpelling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31EE"/>
    <w:rsid w:val="0002448A"/>
    <w:rsid w:val="00024DA7"/>
    <w:rsid w:val="00031126"/>
    <w:rsid w:val="00034F74"/>
    <w:rsid w:val="0003681D"/>
    <w:rsid w:val="00037622"/>
    <w:rsid w:val="00040310"/>
    <w:rsid w:val="0004074F"/>
    <w:rsid w:val="000514DB"/>
    <w:rsid w:val="00051895"/>
    <w:rsid w:val="00057A82"/>
    <w:rsid w:val="00062237"/>
    <w:rsid w:val="00062414"/>
    <w:rsid w:val="000704A6"/>
    <w:rsid w:val="00072ACC"/>
    <w:rsid w:val="0007546F"/>
    <w:rsid w:val="000763DB"/>
    <w:rsid w:val="00077F95"/>
    <w:rsid w:val="00082D0D"/>
    <w:rsid w:val="00086C1A"/>
    <w:rsid w:val="00086DB8"/>
    <w:rsid w:val="00087556"/>
    <w:rsid w:val="000875A9"/>
    <w:rsid w:val="00090795"/>
    <w:rsid w:val="00090891"/>
    <w:rsid w:val="00091B32"/>
    <w:rsid w:val="000941F1"/>
    <w:rsid w:val="000945EB"/>
    <w:rsid w:val="000A401B"/>
    <w:rsid w:val="000B0697"/>
    <w:rsid w:val="000B0F30"/>
    <w:rsid w:val="000B2E84"/>
    <w:rsid w:val="000B478C"/>
    <w:rsid w:val="000B4C6D"/>
    <w:rsid w:val="000B5967"/>
    <w:rsid w:val="000C0C26"/>
    <w:rsid w:val="000C15B7"/>
    <w:rsid w:val="000C4674"/>
    <w:rsid w:val="000C4D40"/>
    <w:rsid w:val="000C51EA"/>
    <w:rsid w:val="000C62BA"/>
    <w:rsid w:val="000C64F7"/>
    <w:rsid w:val="000D07A0"/>
    <w:rsid w:val="000D593B"/>
    <w:rsid w:val="000D66A6"/>
    <w:rsid w:val="000E74C5"/>
    <w:rsid w:val="000F03D6"/>
    <w:rsid w:val="000F3039"/>
    <w:rsid w:val="000F7505"/>
    <w:rsid w:val="0010295C"/>
    <w:rsid w:val="00103446"/>
    <w:rsid w:val="00111EAC"/>
    <w:rsid w:val="00114C88"/>
    <w:rsid w:val="001161A8"/>
    <w:rsid w:val="001171F0"/>
    <w:rsid w:val="001248DE"/>
    <w:rsid w:val="001248EA"/>
    <w:rsid w:val="00127EBB"/>
    <w:rsid w:val="00144E44"/>
    <w:rsid w:val="00145651"/>
    <w:rsid w:val="00145DA9"/>
    <w:rsid w:val="00156435"/>
    <w:rsid w:val="00162D17"/>
    <w:rsid w:val="00166206"/>
    <w:rsid w:val="00166F4B"/>
    <w:rsid w:val="00170DD8"/>
    <w:rsid w:val="0017357E"/>
    <w:rsid w:val="00175A63"/>
    <w:rsid w:val="00185C97"/>
    <w:rsid w:val="001872CF"/>
    <w:rsid w:val="00191012"/>
    <w:rsid w:val="001A0E5A"/>
    <w:rsid w:val="001A5BF3"/>
    <w:rsid w:val="001B4343"/>
    <w:rsid w:val="001B445B"/>
    <w:rsid w:val="001B51D4"/>
    <w:rsid w:val="001B5685"/>
    <w:rsid w:val="001B5F8A"/>
    <w:rsid w:val="001C14AF"/>
    <w:rsid w:val="001C4ACE"/>
    <w:rsid w:val="001C7F82"/>
    <w:rsid w:val="001D6F88"/>
    <w:rsid w:val="001D758A"/>
    <w:rsid w:val="001D76C4"/>
    <w:rsid w:val="001E2776"/>
    <w:rsid w:val="001E3183"/>
    <w:rsid w:val="001F3014"/>
    <w:rsid w:val="00200FBE"/>
    <w:rsid w:val="00201462"/>
    <w:rsid w:val="0020604C"/>
    <w:rsid w:val="0020750F"/>
    <w:rsid w:val="00207C21"/>
    <w:rsid w:val="00212FD7"/>
    <w:rsid w:val="00215B2A"/>
    <w:rsid w:val="00224B8D"/>
    <w:rsid w:val="00225EDD"/>
    <w:rsid w:val="0023406B"/>
    <w:rsid w:val="00236723"/>
    <w:rsid w:val="00237082"/>
    <w:rsid w:val="002401F8"/>
    <w:rsid w:val="00240A8E"/>
    <w:rsid w:val="0025657D"/>
    <w:rsid w:val="00257C88"/>
    <w:rsid w:val="00257F71"/>
    <w:rsid w:val="002637D0"/>
    <w:rsid w:val="00274D50"/>
    <w:rsid w:val="00277B15"/>
    <w:rsid w:val="00280D09"/>
    <w:rsid w:val="0028408C"/>
    <w:rsid w:val="002877DA"/>
    <w:rsid w:val="00290F97"/>
    <w:rsid w:val="002937A1"/>
    <w:rsid w:val="00293D12"/>
    <w:rsid w:val="002A0AC8"/>
    <w:rsid w:val="002A6297"/>
    <w:rsid w:val="002A6472"/>
    <w:rsid w:val="002A6D6F"/>
    <w:rsid w:val="002B19E0"/>
    <w:rsid w:val="002B48A0"/>
    <w:rsid w:val="002B4D80"/>
    <w:rsid w:val="002B618E"/>
    <w:rsid w:val="002B7D00"/>
    <w:rsid w:val="002C2735"/>
    <w:rsid w:val="002C392F"/>
    <w:rsid w:val="002D287B"/>
    <w:rsid w:val="002D4667"/>
    <w:rsid w:val="002D71C7"/>
    <w:rsid w:val="002E5B62"/>
    <w:rsid w:val="0030102E"/>
    <w:rsid w:val="00304B90"/>
    <w:rsid w:val="00305585"/>
    <w:rsid w:val="003174F2"/>
    <w:rsid w:val="00320E6E"/>
    <w:rsid w:val="00322517"/>
    <w:rsid w:val="00325653"/>
    <w:rsid w:val="00326D7D"/>
    <w:rsid w:val="00327A67"/>
    <w:rsid w:val="003318DC"/>
    <w:rsid w:val="00332AE7"/>
    <w:rsid w:val="00334877"/>
    <w:rsid w:val="00335A96"/>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37D5"/>
    <w:rsid w:val="00374CA2"/>
    <w:rsid w:val="00375ABE"/>
    <w:rsid w:val="00376BAF"/>
    <w:rsid w:val="00385128"/>
    <w:rsid w:val="003856CE"/>
    <w:rsid w:val="00387DE8"/>
    <w:rsid w:val="00390313"/>
    <w:rsid w:val="00391151"/>
    <w:rsid w:val="003924A0"/>
    <w:rsid w:val="00394083"/>
    <w:rsid w:val="00396C37"/>
    <w:rsid w:val="00397BC8"/>
    <w:rsid w:val="003A30BC"/>
    <w:rsid w:val="003A6D49"/>
    <w:rsid w:val="003A7AD7"/>
    <w:rsid w:val="003B1FA8"/>
    <w:rsid w:val="003B3DCE"/>
    <w:rsid w:val="003B3EFD"/>
    <w:rsid w:val="003B55CA"/>
    <w:rsid w:val="003B6117"/>
    <w:rsid w:val="003B6695"/>
    <w:rsid w:val="003C2ABA"/>
    <w:rsid w:val="003C68C4"/>
    <w:rsid w:val="003C6AC6"/>
    <w:rsid w:val="003D053C"/>
    <w:rsid w:val="003D262B"/>
    <w:rsid w:val="003D4EA6"/>
    <w:rsid w:val="003D5C79"/>
    <w:rsid w:val="003D7ADC"/>
    <w:rsid w:val="003E12C7"/>
    <w:rsid w:val="003E31BA"/>
    <w:rsid w:val="003E330D"/>
    <w:rsid w:val="003E41C2"/>
    <w:rsid w:val="003F3886"/>
    <w:rsid w:val="003F3E86"/>
    <w:rsid w:val="004053F4"/>
    <w:rsid w:val="00405782"/>
    <w:rsid w:val="00407012"/>
    <w:rsid w:val="0040743D"/>
    <w:rsid w:val="0041202D"/>
    <w:rsid w:val="004142E8"/>
    <w:rsid w:val="0041543B"/>
    <w:rsid w:val="00417314"/>
    <w:rsid w:val="00417349"/>
    <w:rsid w:val="0041774E"/>
    <w:rsid w:val="00422FB0"/>
    <w:rsid w:val="00425CB6"/>
    <w:rsid w:val="004266D7"/>
    <w:rsid w:val="004270CC"/>
    <w:rsid w:val="00430553"/>
    <w:rsid w:val="00433ECE"/>
    <w:rsid w:val="004406C3"/>
    <w:rsid w:val="00441CC0"/>
    <w:rsid w:val="00446B1B"/>
    <w:rsid w:val="00446C79"/>
    <w:rsid w:val="004648EE"/>
    <w:rsid w:val="0046714B"/>
    <w:rsid w:val="00470430"/>
    <w:rsid w:val="004730BD"/>
    <w:rsid w:val="00473FA0"/>
    <w:rsid w:val="00475CCA"/>
    <w:rsid w:val="00477F17"/>
    <w:rsid w:val="00481A56"/>
    <w:rsid w:val="00486D1A"/>
    <w:rsid w:val="00490E4D"/>
    <w:rsid w:val="0049389A"/>
    <w:rsid w:val="004940C5"/>
    <w:rsid w:val="00494A16"/>
    <w:rsid w:val="00496E86"/>
    <w:rsid w:val="00497A66"/>
    <w:rsid w:val="004A0420"/>
    <w:rsid w:val="004A0E98"/>
    <w:rsid w:val="004A110F"/>
    <w:rsid w:val="004A2B30"/>
    <w:rsid w:val="004A6AEC"/>
    <w:rsid w:val="004A7D04"/>
    <w:rsid w:val="004B50CE"/>
    <w:rsid w:val="004C37C2"/>
    <w:rsid w:val="004C485F"/>
    <w:rsid w:val="004C5322"/>
    <w:rsid w:val="004C7268"/>
    <w:rsid w:val="004D42AC"/>
    <w:rsid w:val="004D6ABB"/>
    <w:rsid w:val="004E283A"/>
    <w:rsid w:val="004E414A"/>
    <w:rsid w:val="004E5F77"/>
    <w:rsid w:val="004F34C1"/>
    <w:rsid w:val="004F3B08"/>
    <w:rsid w:val="0050503D"/>
    <w:rsid w:val="00507588"/>
    <w:rsid w:val="0050785F"/>
    <w:rsid w:val="00510026"/>
    <w:rsid w:val="0051166B"/>
    <w:rsid w:val="00512095"/>
    <w:rsid w:val="00520F7F"/>
    <w:rsid w:val="005222C5"/>
    <w:rsid w:val="0052574D"/>
    <w:rsid w:val="005304D0"/>
    <w:rsid w:val="00533D91"/>
    <w:rsid w:val="00534778"/>
    <w:rsid w:val="00534997"/>
    <w:rsid w:val="00537AB5"/>
    <w:rsid w:val="00541A51"/>
    <w:rsid w:val="00541EFA"/>
    <w:rsid w:val="00547128"/>
    <w:rsid w:val="00552456"/>
    <w:rsid w:val="00552AFF"/>
    <w:rsid w:val="005555B5"/>
    <w:rsid w:val="005563DD"/>
    <w:rsid w:val="00566446"/>
    <w:rsid w:val="00566931"/>
    <w:rsid w:val="00567F19"/>
    <w:rsid w:val="00573640"/>
    <w:rsid w:val="00574EB4"/>
    <w:rsid w:val="005774BF"/>
    <w:rsid w:val="0057799E"/>
    <w:rsid w:val="005806BC"/>
    <w:rsid w:val="00584755"/>
    <w:rsid w:val="00586F26"/>
    <w:rsid w:val="00590426"/>
    <w:rsid w:val="00591093"/>
    <w:rsid w:val="0059224B"/>
    <w:rsid w:val="00593CC6"/>
    <w:rsid w:val="00594827"/>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D68BE"/>
    <w:rsid w:val="005D6FFD"/>
    <w:rsid w:val="005D785C"/>
    <w:rsid w:val="005E39AF"/>
    <w:rsid w:val="005F0468"/>
    <w:rsid w:val="005F09C0"/>
    <w:rsid w:val="005F1E58"/>
    <w:rsid w:val="005F5DE5"/>
    <w:rsid w:val="0060075E"/>
    <w:rsid w:val="006030EE"/>
    <w:rsid w:val="00603A0F"/>
    <w:rsid w:val="00604BEB"/>
    <w:rsid w:val="00607356"/>
    <w:rsid w:val="00611222"/>
    <w:rsid w:val="006149E7"/>
    <w:rsid w:val="006210C5"/>
    <w:rsid w:val="006215A9"/>
    <w:rsid w:val="00625287"/>
    <w:rsid w:val="0063016D"/>
    <w:rsid w:val="00630BEA"/>
    <w:rsid w:val="00631A71"/>
    <w:rsid w:val="00634073"/>
    <w:rsid w:val="00634779"/>
    <w:rsid w:val="00634DAB"/>
    <w:rsid w:val="006375E3"/>
    <w:rsid w:val="00637DF6"/>
    <w:rsid w:val="00640C18"/>
    <w:rsid w:val="006427E6"/>
    <w:rsid w:val="00646CAD"/>
    <w:rsid w:val="00653CB8"/>
    <w:rsid w:val="00653E0A"/>
    <w:rsid w:val="00655F92"/>
    <w:rsid w:val="00656108"/>
    <w:rsid w:val="006637B0"/>
    <w:rsid w:val="00663E50"/>
    <w:rsid w:val="00667B1C"/>
    <w:rsid w:val="00670265"/>
    <w:rsid w:val="00670CE3"/>
    <w:rsid w:val="0067508D"/>
    <w:rsid w:val="006752BF"/>
    <w:rsid w:val="00682B74"/>
    <w:rsid w:val="00686378"/>
    <w:rsid w:val="006867D0"/>
    <w:rsid w:val="00691325"/>
    <w:rsid w:val="00696E1B"/>
    <w:rsid w:val="006A17A7"/>
    <w:rsid w:val="006A18C2"/>
    <w:rsid w:val="006A1C3A"/>
    <w:rsid w:val="006A457B"/>
    <w:rsid w:val="006A64F4"/>
    <w:rsid w:val="006A67BE"/>
    <w:rsid w:val="006B0C52"/>
    <w:rsid w:val="006B1935"/>
    <w:rsid w:val="006B1B5B"/>
    <w:rsid w:val="006B3F66"/>
    <w:rsid w:val="006B496F"/>
    <w:rsid w:val="006B6950"/>
    <w:rsid w:val="006C0062"/>
    <w:rsid w:val="006C03C2"/>
    <w:rsid w:val="006C1422"/>
    <w:rsid w:val="006C2142"/>
    <w:rsid w:val="006C41C4"/>
    <w:rsid w:val="006D04DD"/>
    <w:rsid w:val="006D123C"/>
    <w:rsid w:val="006D410B"/>
    <w:rsid w:val="006E45A4"/>
    <w:rsid w:val="006E6C41"/>
    <w:rsid w:val="006E7478"/>
    <w:rsid w:val="006F2D31"/>
    <w:rsid w:val="006F5762"/>
    <w:rsid w:val="006F65D3"/>
    <w:rsid w:val="00700515"/>
    <w:rsid w:val="0070143B"/>
    <w:rsid w:val="00704CF0"/>
    <w:rsid w:val="0071016B"/>
    <w:rsid w:val="00712260"/>
    <w:rsid w:val="00714832"/>
    <w:rsid w:val="00725FEB"/>
    <w:rsid w:val="00726390"/>
    <w:rsid w:val="00726E1B"/>
    <w:rsid w:val="00732F7A"/>
    <w:rsid w:val="0073390B"/>
    <w:rsid w:val="00737E48"/>
    <w:rsid w:val="00744AB2"/>
    <w:rsid w:val="007461C7"/>
    <w:rsid w:val="00747149"/>
    <w:rsid w:val="0075085F"/>
    <w:rsid w:val="00756A31"/>
    <w:rsid w:val="00761415"/>
    <w:rsid w:val="007736FF"/>
    <w:rsid w:val="00773D20"/>
    <w:rsid w:val="00774903"/>
    <w:rsid w:val="00774EE4"/>
    <w:rsid w:val="00777B1D"/>
    <w:rsid w:val="00780517"/>
    <w:rsid w:val="00780D1F"/>
    <w:rsid w:val="00780FE5"/>
    <w:rsid w:val="00781E39"/>
    <w:rsid w:val="00790134"/>
    <w:rsid w:val="007906B4"/>
    <w:rsid w:val="00790FA5"/>
    <w:rsid w:val="00794FF5"/>
    <w:rsid w:val="0079505B"/>
    <w:rsid w:val="00795ACB"/>
    <w:rsid w:val="007A5324"/>
    <w:rsid w:val="007A6F6B"/>
    <w:rsid w:val="007A7DCE"/>
    <w:rsid w:val="007B296B"/>
    <w:rsid w:val="007B5202"/>
    <w:rsid w:val="007B5F56"/>
    <w:rsid w:val="007B6F0F"/>
    <w:rsid w:val="007B75C8"/>
    <w:rsid w:val="007B7796"/>
    <w:rsid w:val="007C2C71"/>
    <w:rsid w:val="007C3BF4"/>
    <w:rsid w:val="007D00C8"/>
    <w:rsid w:val="007D17FB"/>
    <w:rsid w:val="007D1FD1"/>
    <w:rsid w:val="007D2548"/>
    <w:rsid w:val="007D75BA"/>
    <w:rsid w:val="007E0910"/>
    <w:rsid w:val="007E6C16"/>
    <w:rsid w:val="007F1C2D"/>
    <w:rsid w:val="007F3421"/>
    <w:rsid w:val="007F4A23"/>
    <w:rsid w:val="007F5295"/>
    <w:rsid w:val="007F6133"/>
    <w:rsid w:val="007F65B5"/>
    <w:rsid w:val="007F72DC"/>
    <w:rsid w:val="00802528"/>
    <w:rsid w:val="00803F0E"/>
    <w:rsid w:val="008100C5"/>
    <w:rsid w:val="00810D2B"/>
    <w:rsid w:val="0081530A"/>
    <w:rsid w:val="0081547A"/>
    <w:rsid w:val="008157FB"/>
    <w:rsid w:val="00815EE2"/>
    <w:rsid w:val="00821289"/>
    <w:rsid w:val="00824E30"/>
    <w:rsid w:val="00825857"/>
    <w:rsid w:val="0082780F"/>
    <w:rsid w:val="00831D90"/>
    <w:rsid w:val="008357E2"/>
    <w:rsid w:val="008379B5"/>
    <w:rsid w:val="0084016D"/>
    <w:rsid w:val="00841095"/>
    <w:rsid w:val="00846A54"/>
    <w:rsid w:val="008560F3"/>
    <w:rsid w:val="0085668E"/>
    <w:rsid w:val="008569CD"/>
    <w:rsid w:val="00856B27"/>
    <w:rsid w:val="008608A8"/>
    <w:rsid w:val="00861620"/>
    <w:rsid w:val="008625A3"/>
    <w:rsid w:val="00864200"/>
    <w:rsid w:val="00874038"/>
    <w:rsid w:val="00874F18"/>
    <w:rsid w:val="008752D2"/>
    <w:rsid w:val="00876119"/>
    <w:rsid w:val="008773FD"/>
    <w:rsid w:val="00885682"/>
    <w:rsid w:val="008922A8"/>
    <w:rsid w:val="00894234"/>
    <w:rsid w:val="008A2674"/>
    <w:rsid w:val="008A5604"/>
    <w:rsid w:val="008A60E1"/>
    <w:rsid w:val="008A7201"/>
    <w:rsid w:val="008B0604"/>
    <w:rsid w:val="008B08B8"/>
    <w:rsid w:val="008B1D9D"/>
    <w:rsid w:val="008B2AAA"/>
    <w:rsid w:val="008B4A66"/>
    <w:rsid w:val="008B52FC"/>
    <w:rsid w:val="008B60E4"/>
    <w:rsid w:val="008C4A30"/>
    <w:rsid w:val="008C7EA1"/>
    <w:rsid w:val="008D12F9"/>
    <w:rsid w:val="008D1E69"/>
    <w:rsid w:val="008D46B8"/>
    <w:rsid w:val="008D4AF3"/>
    <w:rsid w:val="008D5E24"/>
    <w:rsid w:val="008D7B20"/>
    <w:rsid w:val="008E19B4"/>
    <w:rsid w:val="008E5835"/>
    <w:rsid w:val="008E6260"/>
    <w:rsid w:val="008E6348"/>
    <w:rsid w:val="00903490"/>
    <w:rsid w:val="00903A81"/>
    <w:rsid w:val="00904DCD"/>
    <w:rsid w:val="00905B54"/>
    <w:rsid w:val="00912E2B"/>
    <w:rsid w:val="00913267"/>
    <w:rsid w:val="00913B69"/>
    <w:rsid w:val="0091567F"/>
    <w:rsid w:val="00921140"/>
    <w:rsid w:val="00926BB3"/>
    <w:rsid w:val="00936926"/>
    <w:rsid w:val="009378CB"/>
    <w:rsid w:val="009438B8"/>
    <w:rsid w:val="0095703F"/>
    <w:rsid w:val="00957119"/>
    <w:rsid w:val="00963B50"/>
    <w:rsid w:val="00964BF3"/>
    <w:rsid w:val="009708AC"/>
    <w:rsid w:val="00973EFE"/>
    <w:rsid w:val="00974D56"/>
    <w:rsid w:val="009805B0"/>
    <w:rsid w:val="00981790"/>
    <w:rsid w:val="0098381D"/>
    <w:rsid w:val="009862A7"/>
    <w:rsid w:val="00987EE5"/>
    <w:rsid w:val="00997640"/>
    <w:rsid w:val="00997C9F"/>
    <w:rsid w:val="009A1A97"/>
    <w:rsid w:val="009A389D"/>
    <w:rsid w:val="009A398D"/>
    <w:rsid w:val="009A65C3"/>
    <w:rsid w:val="009A6BE2"/>
    <w:rsid w:val="009B16D2"/>
    <w:rsid w:val="009C0E09"/>
    <w:rsid w:val="009C1876"/>
    <w:rsid w:val="009C5F4A"/>
    <w:rsid w:val="009C600E"/>
    <w:rsid w:val="009C602E"/>
    <w:rsid w:val="009D3008"/>
    <w:rsid w:val="009D4BB8"/>
    <w:rsid w:val="009D4F8C"/>
    <w:rsid w:val="009E50AA"/>
    <w:rsid w:val="009E769F"/>
    <w:rsid w:val="009F130D"/>
    <w:rsid w:val="009F6526"/>
    <w:rsid w:val="00A0083C"/>
    <w:rsid w:val="00A01538"/>
    <w:rsid w:val="00A0287E"/>
    <w:rsid w:val="00A03289"/>
    <w:rsid w:val="00A055AA"/>
    <w:rsid w:val="00A06522"/>
    <w:rsid w:val="00A0725C"/>
    <w:rsid w:val="00A10D06"/>
    <w:rsid w:val="00A112B3"/>
    <w:rsid w:val="00A14EAE"/>
    <w:rsid w:val="00A15F7E"/>
    <w:rsid w:val="00A22932"/>
    <w:rsid w:val="00A23590"/>
    <w:rsid w:val="00A27019"/>
    <w:rsid w:val="00A326EC"/>
    <w:rsid w:val="00A35C6D"/>
    <w:rsid w:val="00A43D00"/>
    <w:rsid w:val="00A46118"/>
    <w:rsid w:val="00A4715A"/>
    <w:rsid w:val="00A54021"/>
    <w:rsid w:val="00A57C5E"/>
    <w:rsid w:val="00A616CC"/>
    <w:rsid w:val="00A6366E"/>
    <w:rsid w:val="00A64697"/>
    <w:rsid w:val="00A7701A"/>
    <w:rsid w:val="00A80AC6"/>
    <w:rsid w:val="00A80F71"/>
    <w:rsid w:val="00A812BF"/>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3104"/>
    <w:rsid w:val="00AD2A57"/>
    <w:rsid w:val="00AD3D00"/>
    <w:rsid w:val="00AD4EFE"/>
    <w:rsid w:val="00AF086B"/>
    <w:rsid w:val="00AF1D13"/>
    <w:rsid w:val="00AF1ECC"/>
    <w:rsid w:val="00AF43F2"/>
    <w:rsid w:val="00AF6F99"/>
    <w:rsid w:val="00B00CB2"/>
    <w:rsid w:val="00B01CFE"/>
    <w:rsid w:val="00B102EB"/>
    <w:rsid w:val="00B139CE"/>
    <w:rsid w:val="00B13ED8"/>
    <w:rsid w:val="00B17B3F"/>
    <w:rsid w:val="00B22768"/>
    <w:rsid w:val="00B22DCF"/>
    <w:rsid w:val="00B230E9"/>
    <w:rsid w:val="00B26A0A"/>
    <w:rsid w:val="00B279D4"/>
    <w:rsid w:val="00B36793"/>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85D3D"/>
    <w:rsid w:val="00B9245B"/>
    <w:rsid w:val="00B93AEC"/>
    <w:rsid w:val="00BA0C3F"/>
    <w:rsid w:val="00BA129B"/>
    <w:rsid w:val="00BB4769"/>
    <w:rsid w:val="00BB67B7"/>
    <w:rsid w:val="00BB6B32"/>
    <w:rsid w:val="00BB6B67"/>
    <w:rsid w:val="00BC1EF0"/>
    <w:rsid w:val="00BC2280"/>
    <w:rsid w:val="00BD3F32"/>
    <w:rsid w:val="00BE089E"/>
    <w:rsid w:val="00BE3281"/>
    <w:rsid w:val="00BE403F"/>
    <w:rsid w:val="00BF0E2C"/>
    <w:rsid w:val="00BF15BD"/>
    <w:rsid w:val="00BF209C"/>
    <w:rsid w:val="00BF23DC"/>
    <w:rsid w:val="00BF714E"/>
    <w:rsid w:val="00C0123A"/>
    <w:rsid w:val="00C0333E"/>
    <w:rsid w:val="00C04394"/>
    <w:rsid w:val="00C101B7"/>
    <w:rsid w:val="00C10217"/>
    <w:rsid w:val="00C123C2"/>
    <w:rsid w:val="00C131EE"/>
    <w:rsid w:val="00C201B5"/>
    <w:rsid w:val="00C25E9C"/>
    <w:rsid w:val="00C26F99"/>
    <w:rsid w:val="00C27E15"/>
    <w:rsid w:val="00C311AF"/>
    <w:rsid w:val="00C40A20"/>
    <w:rsid w:val="00C41A15"/>
    <w:rsid w:val="00C45F4F"/>
    <w:rsid w:val="00C50FFF"/>
    <w:rsid w:val="00C53350"/>
    <w:rsid w:val="00C53D00"/>
    <w:rsid w:val="00C546A6"/>
    <w:rsid w:val="00C54898"/>
    <w:rsid w:val="00C5775B"/>
    <w:rsid w:val="00C62B77"/>
    <w:rsid w:val="00C64421"/>
    <w:rsid w:val="00C65322"/>
    <w:rsid w:val="00C65B17"/>
    <w:rsid w:val="00C72DE8"/>
    <w:rsid w:val="00C73F53"/>
    <w:rsid w:val="00C74DA7"/>
    <w:rsid w:val="00C75A5F"/>
    <w:rsid w:val="00C860D8"/>
    <w:rsid w:val="00C86ADF"/>
    <w:rsid w:val="00C91CEA"/>
    <w:rsid w:val="00C91F83"/>
    <w:rsid w:val="00C92685"/>
    <w:rsid w:val="00C958B7"/>
    <w:rsid w:val="00C95C5A"/>
    <w:rsid w:val="00C968E5"/>
    <w:rsid w:val="00CA084A"/>
    <w:rsid w:val="00CA542C"/>
    <w:rsid w:val="00CA7614"/>
    <w:rsid w:val="00CB19C6"/>
    <w:rsid w:val="00CB41A3"/>
    <w:rsid w:val="00CB5417"/>
    <w:rsid w:val="00CB6331"/>
    <w:rsid w:val="00CB7219"/>
    <w:rsid w:val="00CD0C44"/>
    <w:rsid w:val="00CD3BB0"/>
    <w:rsid w:val="00CD3FAF"/>
    <w:rsid w:val="00CD6C34"/>
    <w:rsid w:val="00CE10DB"/>
    <w:rsid w:val="00CE2481"/>
    <w:rsid w:val="00CE4043"/>
    <w:rsid w:val="00CE5E32"/>
    <w:rsid w:val="00CF1562"/>
    <w:rsid w:val="00CF1C30"/>
    <w:rsid w:val="00CF4337"/>
    <w:rsid w:val="00CF440C"/>
    <w:rsid w:val="00CF4DD7"/>
    <w:rsid w:val="00CF650A"/>
    <w:rsid w:val="00D00089"/>
    <w:rsid w:val="00D00C8D"/>
    <w:rsid w:val="00D01ACD"/>
    <w:rsid w:val="00D02FE3"/>
    <w:rsid w:val="00D0470F"/>
    <w:rsid w:val="00D075BB"/>
    <w:rsid w:val="00D07A58"/>
    <w:rsid w:val="00D122F5"/>
    <w:rsid w:val="00D12721"/>
    <w:rsid w:val="00D12A37"/>
    <w:rsid w:val="00D159AC"/>
    <w:rsid w:val="00D15D0C"/>
    <w:rsid w:val="00D15FC6"/>
    <w:rsid w:val="00D16704"/>
    <w:rsid w:val="00D17ED2"/>
    <w:rsid w:val="00D27EA6"/>
    <w:rsid w:val="00D310D3"/>
    <w:rsid w:val="00D33E83"/>
    <w:rsid w:val="00D34AAA"/>
    <w:rsid w:val="00D36908"/>
    <w:rsid w:val="00D37CBA"/>
    <w:rsid w:val="00D41048"/>
    <w:rsid w:val="00D41195"/>
    <w:rsid w:val="00D434B3"/>
    <w:rsid w:val="00D4585F"/>
    <w:rsid w:val="00D459E8"/>
    <w:rsid w:val="00D46C59"/>
    <w:rsid w:val="00D47A36"/>
    <w:rsid w:val="00D50FC4"/>
    <w:rsid w:val="00D51A42"/>
    <w:rsid w:val="00D5478E"/>
    <w:rsid w:val="00D579D6"/>
    <w:rsid w:val="00D6089D"/>
    <w:rsid w:val="00D64213"/>
    <w:rsid w:val="00D65D67"/>
    <w:rsid w:val="00D70D28"/>
    <w:rsid w:val="00D71117"/>
    <w:rsid w:val="00D7133F"/>
    <w:rsid w:val="00D7291E"/>
    <w:rsid w:val="00D75ECE"/>
    <w:rsid w:val="00D83BCB"/>
    <w:rsid w:val="00D8475B"/>
    <w:rsid w:val="00D85B6B"/>
    <w:rsid w:val="00D87D85"/>
    <w:rsid w:val="00D9270B"/>
    <w:rsid w:val="00D92BD0"/>
    <w:rsid w:val="00D93F99"/>
    <w:rsid w:val="00D94330"/>
    <w:rsid w:val="00DA0ED6"/>
    <w:rsid w:val="00DA396B"/>
    <w:rsid w:val="00DA4965"/>
    <w:rsid w:val="00DB1CE5"/>
    <w:rsid w:val="00DB38E9"/>
    <w:rsid w:val="00DB5838"/>
    <w:rsid w:val="00DB6C0A"/>
    <w:rsid w:val="00DB7C73"/>
    <w:rsid w:val="00DC0716"/>
    <w:rsid w:val="00DC20E3"/>
    <w:rsid w:val="00DC58A2"/>
    <w:rsid w:val="00DC7B76"/>
    <w:rsid w:val="00DD4B4A"/>
    <w:rsid w:val="00DD709F"/>
    <w:rsid w:val="00DD7F9A"/>
    <w:rsid w:val="00DE31CC"/>
    <w:rsid w:val="00DE5417"/>
    <w:rsid w:val="00DE737B"/>
    <w:rsid w:val="00DE78D4"/>
    <w:rsid w:val="00DE7937"/>
    <w:rsid w:val="00DF44B2"/>
    <w:rsid w:val="00DF7512"/>
    <w:rsid w:val="00E03A17"/>
    <w:rsid w:val="00E06790"/>
    <w:rsid w:val="00E11216"/>
    <w:rsid w:val="00E147BA"/>
    <w:rsid w:val="00E15AD3"/>
    <w:rsid w:val="00E15E2E"/>
    <w:rsid w:val="00E16679"/>
    <w:rsid w:val="00E17C07"/>
    <w:rsid w:val="00E25C91"/>
    <w:rsid w:val="00E27ED0"/>
    <w:rsid w:val="00E3015F"/>
    <w:rsid w:val="00E34B1B"/>
    <w:rsid w:val="00E37B89"/>
    <w:rsid w:val="00E427B5"/>
    <w:rsid w:val="00E433EF"/>
    <w:rsid w:val="00E43961"/>
    <w:rsid w:val="00E471EE"/>
    <w:rsid w:val="00E52978"/>
    <w:rsid w:val="00E566A3"/>
    <w:rsid w:val="00E56D05"/>
    <w:rsid w:val="00E65BEA"/>
    <w:rsid w:val="00E65F4F"/>
    <w:rsid w:val="00E66C48"/>
    <w:rsid w:val="00E76F82"/>
    <w:rsid w:val="00E80ADD"/>
    <w:rsid w:val="00E80DB8"/>
    <w:rsid w:val="00E830A0"/>
    <w:rsid w:val="00E8477D"/>
    <w:rsid w:val="00E8491E"/>
    <w:rsid w:val="00E85E26"/>
    <w:rsid w:val="00E85E51"/>
    <w:rsid w:val="00E8766D"/>
    <w:rsid w:val="00E93CBE"/>
    <w:rsid w:val="00EA60B7"/>
    <w:rsid w:val="00EB1EE8"/>
    <w:rsid w:val="00EB6F53"/>
    <w:rsid w:val="00EB7F96"/>
    <w:rsid w:val="00EC23DD"/>
    <w:rsid w:val="00EC2B71"/>
    <w:rsid w:val="00EC3556"/>
    <w:rsid w:val="00EC5C7B"/>
    <w:rsid w:val="00ED0CBF"/>
    <w:rsid w:val="00ED124B"/>
    <w:rsid w:val="00ED4EAE"/>
    <w:rsid w:val="00ED548D"/>
    <w:rsid w:val="00ED54ED"/>
    <w:rsid w:val="00ED78F5"/>
    <w:rsid w:val="00ED7D10"/>
    <w:rsid w:val="00EE1462"/>
    <w:rsid w:val="00EE34BD"/>
    <w:rsid w:val="00EE35D5"/>
    <w:rsid w:val="00EE4511"/>
    <w:rsid w:val="00EE46E4"/>
    <w:rsid w:val="00EE481E"/>
    <w:rsid w:val="00EE51C2"/>
    <w:rsid w:val="00EE5225"/>
    <w:rsid w:val="00EE7EAF"/>
    <w:rsid w:val="00F00FEE"/>
    <w:rsid w:val="00F028F0"/>
    <w:rsid w:val="00F04110"/>
    <w:rsid w:val="00F05C3C"/>
    <w:rsid w:val="00F119DF"/>
    <w:rsid w:val="00F13C9B"/>
    <w:rsid w:val="00F151D9"/>
    <w:rsid w:val="00F17A5C"/>
    <w:rsid w:val="00F200F6"/>
    <w:rsid w:val="00F20CF8"/>
    <w:rsid w:val="00F2101A"/>
    <w:rsid w:val="00F23228"/>
    <w:rsid w:val="00F23B6E"/>
    <w:rsid w:val="00F2422A"/>
    <w:rsid w:val="00F349AE"/>
    <w:rsid w:val="00F34D33"/>
    <w:rsid w:val="00F3553A"/>
    <w:rsid w:val="00F41D65"/>
    <w:rsid w:val="00F42AF6"/>
    <w:rsid w:val="00F42F8C"/>
    <w:rsid w:val="00F4613F"/>
    <w:rsid w:val="00F5047C"/>
    <w:rsid w:val="00F521A9"/>
    <w:rsid w:val="00F558DE"/>
    <w:rsid w:val="00F5694B"/>
    <w:rsid w:val="00F57078"/>
    <w:rsid w:val="00F60829"/>
    <w:rsid w:val="00F64189"/>
    <w:rsid w:val="00F642A1"/>
    <w:rsid w:val="00F65A87"/>
    <w:rsid w:val="00F71D69"/>
    <w:rsid w:val="00F746B3"/>
    <w:rsid w:val="00F76FB4"/>
    <w:rsid w:val="00F858EE"/>
    <w:rsid w:val="00F87C7E"/>
    <w:rsid w:val="00F87D42"/>
    <w:rsid w:val="00F90A09"/>
    <w:rsid w:val="00F93C57"/>
    <w:rsid w:val="00F948E4"/>
    <w:rsid w:val="00F95697"/>
    <w:rsid w:val="00FA38C5"/>
    <w:rsid w:val="00FA3F54"/>
    <w:rsid w:val="00FA5E09"/>
    <w:rsid w:val="00FB1FD7"/>
    <w:rsid w:val="00FB6B86"/>
    <w:rsid w:val="00FB799E"/>
    <w:rsid w:val="00FC2403"/>
    <w:rsid w:val="00FC2A84"/>
    <w:rsid w:val="00FC349E"/>
    <w:rsid w:val="00FC3ADE"/>
    <w:rsid w:val="00FD3E13"/>
    <w:rsid w:val="00FE2498"/>
    <w:rsid w:val="00FE3640"/>
    <w:rsid w:val="00FF222C"/>
    <w:rsid w:val="00FF497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F4A23"/>
    <w:rPr>
      <w:sz w:val="24"/>
      <w:szCs w:val="24"/>
      <w:lang w:eastAsia="en-US"/>
    </w:rPr>
  </w:style>
  <w:style w:type="paragraph" w:styleId="1">
    <w:name w:val="heading 1"/>
    <w:basedOn w:val="AWI-Standard"/>
    <w:next w:val="a"/>
    <w:pPr>
      <w:keepNext/>
      <w:keepLines/>
      <w:numPr>
        <w:numId w:val="1"/>
      </w:numPr>
      <w:spacing w:before="480"/>
      <w:outlineLvl w:val="0"/>
    </w:pPr>
    <w:rPr>
      <w:rFonts w:ascii="Calibri" w:hAnsi="Calibri"/>
      <w:b/>
      <w:bCs/>
      <w:color w:val="345A8A"/>
      <w:sz w:val="32"/>
      <w:szCs w:val="32"/>
    </w:rPr>
  </w:style>
  <w:style w:type="paragraph" w:styleId="2">
    <w:name w:val="heading 2"/>
    <w:basedOn w:val="a"/>
    <w:next w:val="a"/>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3">
    <w:name w:val="heading 3"/>
    <w:basedOn w:val="a"/>
    <w:next w:val="a"/>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4">
    <w:name w:val="heading 4"/>
    <w:basedOn w:val="a"/>
    <w:next w:val="a"/>
    <w:pPr>
      <w:keepNext/>
      <w:numPr>
        <w:ilvl w:val="3"/>
        <w:numId w:val="1"/>
      </w:numPr>
      <w:spacing w:after="60"/>
      <w:jc w:val="both"/>
      <w:outlineLvl w:val="3"/>
    </w:pPr>
    <w:rPr>
      <w:rFonts w:ascii="Arial" w:hAnsi="Arial"/>
      <w:b/>
      <w:sz w:val="22"/>
      <w:szCs w:val="20"/>
      <w:lang w:val="en-GB" w:eastAsia="ar-SA"/>
    </w:rPr>
  </w:style>
  <w:style w:type="paragraph" w:styleId="5">
    <w:name w:val="heading 5"/>
    <w:basedOn w:val="a"/>
    <w:next w:val="a"/>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6">
    <w:name w:val="heading 6"/>
    <w:basedOn w:val="a"/>
    <w:next w:val="a"/>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7">
    <w:name w:val="heading 7"/>
    <w:basedOn w:val="a"/>
    <w:next w:val="a"/>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8">
    <w:name w:val="heading 8"/>
    <w:basedOn w:val="a"/>
    <w:next w:val="a"/>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9">
    <w:name w:val="heading 9"/>
    <w:basedOn w:val="a"/>
    <w:next w:val="a"/>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a"/>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a"/>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a4">
    <w:name w:val="Revision"/>
    <w:hidden/>
    <w:uiPriority w:val="99"/>
    <w:semiHidden/>
    <w:rsid w:val="00EE5225"/>
    <w:rPr>
      <w:rFonts w:ascii="Arial" w:hAnsi="Arial"/>
      <w:sz w:val="22"/>
      <w:lang w:val="en-GB" w:eastAsia="ar-SA"/>
    </w:rPr>
  </w:style>
  <w:style w:type="paragraph" w:styleId="a5">
    <w:name w:val="annotation text"/>
    <w:basedOn w:val="a"/>
    <w:link w:val="a6"/>
    <w:uiPriority w:val="99"/>
    <w:semiHidden/>
    <w:unhideWhenUsed/>
    <w:rPr>
      <w:sz w:val="20"/>
      <w:szCs w:val="20"/>
    </w:rPr>
  </w:style>
  <w:style w:type="character" w:customStyle="1" w:styleId="a6">
    <w:name w:val="批注文字 字符"/>
    <w:basedOn w:val="a0"/>
    <w:link w:val="a5"/>
    <w:uiPriority w:val="99"/>
    <w:semiHidden/>
    <w:qFormat/>
    <w:rPr>
      <w:lang w:eastAsia="en-US"/>
    </w:rPr>
  </w:style>
  <w:style w:type="character" w:styleId="a7">
    <w:name w:val="annotation reference"/>
    <w:basedOn w:val="a0"/>
    <w:uiPriority w:val="99"/>
    <w:semiHidden/>
    <w:unhideWhenUsed/>
    <w:rPr>
      <w:sz w:val="16"/>
      <w:szCs w:val="16"/>
    </w:rPr>
  </w:style>
  <w:style w:type="paragraph" w:styleId="a8">
    <w:name w:val="footer"/>
    <w:basedOn w:val="a"/>
    <w:link w:val="a9"/>
    <w:uiPriority w:val="99"/>
    <w:unhideWhenUsed/>
    <w:rsid w:val="00166F4B"/>
    <w:pPr>
      <w:tabs>
        <w:tab w:val="center" w:pos="4680"/>
        <w:tab w:val="right" w:pos="9360"/>
      </w:tabs>
    </w:pPr>
  </w:style>
  <w:style w:type="character" w:customStyle="1" w:styleId="a9">
    <w:name w:val="页脚 字符"/>
    <w:basedOn w:val="a0"/>
    <w:link w:val="a8"/>
    <w:uiPriority w:val="99"/>
    <w:rsid w:val="00166F4B"/>
    <w:rPr>
      <w:sz w:val="24"/>
      <w:szCs w:val="24"/>
      <w:lang w:eastAsia="en-US"/>
    </w:rPr>
  </w:style>
  <w:style w:type="character" w:styleId="aa">
    <w:name w:val="FollowedHyperlink"/>
    <w:basedOn w:val="a0"/>
    <w:uiPriority w:val="99"/>
    <w:semiHidden/>
    <w:unhideWhenUsed/>
    <w:rsid w:val="00166F4B"/>
    <w:rPr>
      <w:color w:val="954F72" w:themeColor="followedHyperlink"/>
      <w:u w:val="single"/>
    </w:rPr>
  </w:style>
  <w:style w:type="character" w:customStyle="1" w:styleId="NichtaufgelsteErwhnung1">
    <w:name w:val="Nicht aufgelöste Erwähnung1"/>
    <w:basedOn w:val="a0"/>
    <w:uiPriority w:val="99"/>
    <w:semiHidden/>
    <w:unhideWhenUsed/>
    <w:rsid w:val="00166F4B"/>
    <w:rPr>
      <w:color w:val="605E5C"/>
      <w:shd w:val="clear" w:color="auto" w:fill="E1DFDD"/>
    </w:rPr>
  </w:style>
  <w:style w:type="paragraph" w:styleId="ab">
    <w:name w:val="header"/>
    <w:basedOn w:val="a"/>
    <w:link w:val="ac"/>
    <w:uiPriority w:val="99"/>
    <w:unhideWhenUsed/>
    <w:rsid w:val="00AB1873"/>
    <w:pPr>
      <w:tabs>
        <w:tab w:val="center" w:pos="4680"/>
        <w:tab w:val="right" w:pos="9360"/>
      </w:tabs>
    </w:pPr>
  </w:style>
  <w:style w:type="character" w:customStyle="1" w:styleId="ac">
    <w:name w:val="页眉 字符"/>
    <w:basedOn w:val="a0"/>
    <w:link w:val="ab"/>
    <w:uiPriority w:val="99"/>
    <w:rsid w:val="00AB1873"/>
    <w:rPr>
      <w:sz w:val="24"/>
      <w:szCs w:val="24"/>
      <w:lang w:eastAsia="en-US"/>
    </w:rPr>
  </w:style>
  <w:style w:type="paragraph" w:styleId="ad">
    <w:name w:val="No Spacing"/>
    <w:uiPriority w:val="1"/>
    <w:rsid w:val="00864200"/>
    <w:rPr>
      <w:sz w:val="24"/>
      <w:szCs w:val="24"/>
      <w:lang w:eastAsia="en-US"/>
    </w:rPr>
  </w:style>
  <w:style w:type="paragraph" w:styleId="ae">
    <w:name w:val="Title"/>
    <w:basedOn w:val="a"/>
    <w:next w:val="a"/>
    <w:link w:val="af"/>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af">
    <w:name w:val="标题 字符"/>
    <w:basedOn w:val="a0"/>
    <w:link w:val="ae"/>
    <w:uiPriority w:val="10"/>
    <w:rsid w:val="00864200"/>
    <w:rPr>
      <w:rFonts w:asciiTheme="majorHAnsi" w:eastAsiaTheme="majorEastAsia" w:hAnsiTheme="majorHAnsi" w:cstheme="majorBidi"/>
      <w:spacing w:val="-10"/>
      <w:kern w:val="28"/>
      <w:sz w:val="56"/>
      <w:szCs w:val="56"/>
      <w:lang w:eastAsia="en-US"/>
    </w:rPr>
  </w:style>
  <w:style w:type="paragraph" w:styleId="af0">
    <w:name w:val="Subtitle"/>
    <w:basedOn w:val="a"/>
    <w:next w:val="a"/>
    <w:link w:val="af1"/>
    <w:uiPriority w:val="11"/>
    <w:rsid w:val="00864200"/>
    <w:pPr>
      <w:numPr>
        <w:ilvl w:val="1"/>
      </w:numPr>
      <w:spacing w:after="160"/>
    </w:pPr>
    <w:rPr>
      <w:rFonts w:asciiTheme="minorHAnsi" w:hAnsiTheme="minorHAnsi" w:cstheme="minorBidi"/>
      <w:color w:val="5A5A5A" w:themeColor="text1" w:themeTint="A5"/>
      <w:spacing w:val="15"/>
      <w:sz w:val="22"/>
      <w:szCs w:val="22"/>
    </w:rPr>
  </w:style>
  <w:style w:type="character" w:customStyle="1" w:styleId="af1">
    <w:name w:val="副标题 字符"/>
    <w:basedOn w:val="a0"/>
    <w:link w:val="af0"/>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af2">
    <w:name w:val="Subtle Emphasis"/>
    <w:basedOn w:val="a0"/>
    <w:uiPriority w:val="19"/>
    <w:rsid w:val="00864200"/>
    <w:rPr>
      <w:i/>
      <w:iCs/>
      <w:color w:val="404040" w:themeColor="text1" w:themeTint="BF"/>
    </w:rPr>
  </w:style>
  <w:style w:type="character" w:styleId="af3">
    <w:name w:val="Emphasis"/>
    <w:basedOn w:val="a0"/>
    <w:uiPriority w:val="20"/>
    <w:rsid w:val="00864200"/>
    <w:rPr>
      <w:i/>
      <w:iCs/>
    </w:rPr>
  </w:style>
  <w:style w:type="character" w:styleId="af4">
    <w:name w:val="Intense Emphasis"/>
    <w:basedOn w:val="a0"/>
    <w:uiPriority w:val="21"/>
    <w:rsid w:val="00864200"/>
    <w:rPr>
      <w:i/>
      <w:iCs/>
      <w:color w:val="4472C4" w:themeColor="accent1"/>
    </w:rPr>
  </w:style>
  <w:style w:type="character" w:styleId="af5">
    <w:name w:val="Strong"/>
    <w:basedOn w:val="a0"/>
    <w:uiPriority w:val="22"/>
    <w:rsid w:val="00864200"/>
    <w:rPr>
      <w:b/>
      <w:bCs/>
    </w:rPr>
  </w:style>
  <w:style w:type="paragraph" w:styleId="af6">
    <w:name w:val="Quote"/>
    <w:basedOn w:val="a"/>
    <w:next w:val="a"/>
    <w:link w:val="af7"/>
    <w:uiPriority w:val="29"/>
    <w:rsid w:val="00864200"/>
    <w:pPr>
      <w:spacing w:before="200" w:after="160"/>
      <w:ind w:left="864" w:right="864"/>
      <w:jc w:val="center"/>
    </w:pPr>
    <w:rPr>
      <w:i/>
      <w:iCs/>
      <w:color w:val="404040" w:themeColor="text1" w:themeTint="BF"/>
    </w:rPr>
  </w:style>
  <w:style w:type="character" w:customStyle="1" w:styleId="af7">
    <w:name w:val="引用 字符"/>
    <w:basedOn w:val="a0"/>
    <w:link w:val="af6"/>
    <w:uiPriority w:val="29"/>
    <w:rsid w:val="00864200"/>
    <w:rPr>
      <w:i/>
      <w:iCs/>
      <w:color w:val="404040" w:themeColor="text1" w:themeTint="BF"/>
      <w:sz w:val="24"/>
      <w:szCs w:val="24"/>
      <w:lang w:eastAsia="en-US"/>
    </w:rPr>
  </w:style>
  <w:style w:type="paragraph" w:styleId="af8">
    <w:name w:val="Intense Quote"/>
    <w:basedOn w:val="a"/>
    <w:next w:val="a"/>
    <w:link w:val="af9"/>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9">
    <w:name w:val="明显引用 字符"/>
    <w:basedOn w:val="a0"/>
    <w:link w:val="af8"/>
    <w:uiPriority w:val="30"/>
    <w:rsid w:val="00F87C7E"/>
    <w:rPr>
      <w:i/>
      <w:iCs/>
      <w:color w:val="4472C4" w:themeColor="accent1"/>
      <w:sz w:val="24"/>
      <w:szCs w:val="24"/>
      <w:lang w:eastAsia="en-US"/>
    </w:rPr>
  </w:style>
  <w:style w:type="character" w:styleId="afa">
    <w:name w:val="Subtle Reference"/>
    <w:basedOn w:val="a0"/>
    <w:uiPriority w:val="31"/>
    <w:rsid w:val="00F87C7E"/>
    <w:rPr>
      <w:smallCaps/>
      <w:color w:val="5A5A5A" w:themeColor="text1" w:themeTint="A5"/>
    </w:rPr>
  </w:style>
  <w:style w:type="character" w:styleId="afb">
    <w:name w:val="Intense Reference"/>
    <w:basedOn w:val="a0"/>
    <w:uiPriority w:val="32"/>
    <w:rsid w:val="00F87C7E"/>
    <w:rPr>
      <w:b/>
      <w:bCs/>
      <w:smallCaps/>
      <w:color w:val="4472C4" w:themeColor="accent1"/>
      <w:spacing w:val="5"/>
    </w:rPr>
  </w:style>
  <w:style w:type="character" w:styleId="afc">
    <w:name w:val="Book Title"/>
    <w:basedOn w:val="a0"/>
    <w:uiPriority w:val="33"/>
    <w:rsid w:val="00F87C7E"/>
    <w:rPr>
      <w:b/>
      <w:bCs/>
      <w:i/>
      <w:iCs/>
      <w:spacing w:val="5"/>
    </w:rPr>
  </w:style>
  <w:style w:type="paragraph" w:styleId="afd">
    <w:name w:val="List Paragraph"/>
    <w:basedOn w:val="a"/>
    <w:uiPriority w:val="34"/>
    <w:rsid w:val="00F87C7E"/>
    <w:pPr>
      <w:ind w:left="720"/>
      <w:contextualSpacing/>
    </w:pPr>
  </w:style>
  <w:style w:type="character" w:customStyle="1" w:styleId="apple-converted-space">
    <w:name w:val="apple-converted-space"/>
    <w:basedOn w:val="a0"/>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afe">
    <w:name w:val="Table Grid"/>
    <w:basedOn w:val="a1"/>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aff">
    <w:name w:val="Normal (Web)"/>
    <w:basedOn w:val="a"/>
    <w:uiPriority w:val="99"/>
    <w:semiHidden/>
    <w:unhideWhenUsed/>
    <w:rsid w:val="006D123C"/>
    <w:pPr>
      <w:spacing w:before="100" w:beforeAutospacing="1" w:after="100" w:afterAutospacing="1"/>
    </w:pPr>
  </w:style>
  <w:style w:type="paragraph" w:styleId="aff0">
    <w:name w:val="Balloon Text"/>
    <w:basedOn w:val="a"/>
    <w:link w:val="aff1"/>
    <w:uiPriority w:val="99"/>
    <w:semiHidden/>
    <w:unhideWhenUsed/>
    <w:rsid w:val="00ED0CBF"/>
    <w:rPr>
      <w:rFonts w:ascii="Segoe UI" w:hAnsi="Segoe UI" w:cs="Segoe UI"/>
      <w:sz w:val="18"/>
      <w:szCs w:val="18"/>
    </w:rPr>
  </w:style>
  <w:style w:type="character" w:customStyle="1" w:styleId="aff1">
    <w:name w:val="批注框文本 字符"/>
    <w:basedOn w:val="a0"/>
    <w:link w:val="aff0"/>
    <w:uiPriority w:val="99"/>
    <w:semiHidden/>
    <w:rsid w:val="00ED0CBF"/>
    <w:rPr>
      <w:rFonts w:ascii="Segoe UI" w:hAnsi="Segoe UI" w:cs="Segoe UI"/>
      <w:sz w:val="18"/>
      <w:szCs w:val="18"/>
      <w:lang w:eastAsia="en-US"/>
    </w:rPr>
  </w:style>
  <w:style w:type="paragraph" w:customStyle="1" w:styleId="AWI-Standard15FAWI-Titel">
    <w:name w:val="AWI-Standard15F (AWI-Titel)"/>
    <w:basedOn w:val="a"/>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aff2">
    <w:name w:val="page number"/>
    <w:basedOn w:val="a0"/>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aff3">
    <w:name w:val="annotation subject"/>
    <w:basedOn w:val="a5"/>
    <w:next w:val="a5"/>
    <w:link w:val="aff4"/>
    <w:uiPriority w:val="99"/>
    <w:semiHidden/>
    <w:unhideWhenUsed/>
    <w:rsid w:val="00DA396B"/>
    <w:rPr>
      <w:b/>
      <w:bCs/>
    </w:rPr>
  </w:style>
  <w:style w:type="character" w:customStyle="1" w:styleId="aff4">
    <w:name w:val="批注主题 字符"/>
    <w:basedOn w:val="a6"/>
    <w:link w:val="aff3"/>
    <w:uiPriority w:val="99"/>
    <w:semiHidden/>
    <w:rsid w:val="00DA396B"/>
    <w:rPr>
      <w:b/>
      <w:bCs/>
      <w:lang w:eastAsia="en-US"/>
    </w:rPr>
  </w:style>
  <w:style w:type="character" w:styleId="aff5">
    <w:name w:val="Unresolved Mention"/>
    <w:basedOn w:val="a0"/>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TOC1">
    <w:name w:val="toc 1"/>
    <w:basedOn w:val="a"/>
    <w:next w:val="a"/>
    <w:autoRedefine/>
    <w:uiPriority w:val="39"/>
    <w:unhideWhenUsed/>
    <w:rsid w:val="00F642A1"/>
    <w:pPr>
      <w:spacing w:after="100"/>
    </w:pPr>
  </w:style>
  <w:style w:type="paragraph" w:styleId="TOC2">
    <w:name w:val="toc 2"/>
    <w:basedOn w:val="a"/>
    <w:next w:val="a"/>
    <w:autoRedefine/>
    <w:uiPriority w:val="39"/>
    <w:unhideWhenUsed/>
    <w:rsid w:val="00F642A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17685936273@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4E9-7BFB-4934-9B22-035608C3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353</Words>
  <Characters>2045</Characters>
  <Application>Microsoft Office Word</Application>
  <DocSecurity>0</DocSecurity>
  <Lines>40</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2388</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1871228936@qq.com</cp:lastModifiedBy>
  <cp:revision>46</cp:revision>
  <cp:lastPrinted>1899-12-31T23:00:00Z</cp:lastPrinted>
  <dcterms:created xsi:type="dcterms:W3CDTF">2025-05-12T10:03:00Z</dcterms:created>
  <dcterms:modified xsi:type="dcterms:W3CDTF">2025-06-16T03:15:00Z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