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BC56D" w14:textId="5D917D0F" w:rsidR="0069503D" w:rsidRDefault="006F2CF0" w:rsidP="008029E8">
      <w:pPr>
        <w:pStyle w:val="1"/>
        <w:spacing w:before="0" w:line="360" w:lineRule="auto"/>
        <w:rPr>
          <w:rFonts w:ascii="Times New Roman" w:hAnsi="Times New Roman" w:cs="Times New Roman" w:hint="eastAsia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</w:rPr>
        <w:t xml:space="preserve">Cortical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Gyrification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Patterns Associated with Neuroticism in Panic Disorder and Healthy Individuals</w:t>
      </w:r>
    </w:p>
    <w:p w14:paraId="31779446" w14:textId="27A4D106" w:rsidR="006F2CF0" w:rsidRDefault="006F2CF0" w:rsidP="006F2CF0">
      <w:pPr>
        <w:spacing w:line="360" w:lineRule="auto"/>
        <w:rPr>
          <w:rFonts w:ascii="Times New Roman" w:hAnsi="Times New Roman" w:cs="Times New Roman" w:hint="eastAsia"/>
          <w:sz w:val="24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Yeong</w:t>
      </w:r>
      <w:proofErr w:type="spellEnd"/>
      <w:r>
        <w:rPr>
          <w:rFonts w:ascii="Times New Roman" w:hAnsi="Times New Roman" w:cs="Times New Roman"/>
          <w:sz w:val="24"/>
          <w:szCs w:val="28"/>
        </w:rPr>
        <w:t>-Geon Hwang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Geonseop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Lee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8"/>
        </w:rPr>
        <w:t>, Hyun-</w:t>
      </w:r>
      <w:proofErr w:type="spellStart"/>
      <w:r>
        <w:rPr>
          <w:rFonts w:ascii="Times New Roman" w:hAnsi="Times New Roman" w:cs="Times New Roman"/>
          <w:sz w:val="24"/>
          <w:szCs w:val="28"/>
        </w:rPr>
        <w:t>Ju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Kim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1,*</w:t>
      </w:r>
    </w:p>
    <w:p w14:paraId="1BBC5B0A" w14:textId="77777777" w:rsidR="006F2CF0" w:rsidRDefault="006F2CF0" w:rsidP="006F2CF0">
      <w:pPr>
        <w:spacing w:line="360" w:lineRule="auto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sz w:val="22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2"/>
        </w:rPr>
        <w:t xml:space="preserve">Department of Psychiatry, CHA </w:t>
      </w:r>
      <w:proofErr w:type="spellStart"/>
      <w:r>
        <w:rPr>
          <w:rFonts w:ascii="Times New Roman" w:hAnsi="Times New Roman" w:cs="Times New Roman"/>
          <w:i/>
          <w:iCs/>
          <w:sz w:val="22"/>
        </w:rPr>
        <w:t>Bundang</w:t>
      </w:r>
      <w:proofErr w:type="spellEnd"/>
      <w:r>
        <w:rPr>
          <w:rFonts w:ascii="Times New Roman" w:hAnsi="Times New Roman" w:cs="Times New Roman"/>
          <w:i/>
          <w:iCs/>
          <w:sz w:val="22"/>
        </w:rPr>
        <w:t xml:space="preserve"> Medical Center, CHA University School of Medicine, </w:t>
      </w:r>
      <w:proofErr w:type="spellStart"/>
      <w:r>
        <w:rPr>
          <w:rFonts w:ascii="Times New Roman" w:hAnsi="Times New Roman" w:cs="Times New Roman"/>
          <w:i/>
          <w:iCs/>
          <w:sz w:val="22"/>
        </w:rPr>
        <w:t>Seongnam</w:t>
      </w:r>
      <w:proofErr w:type="spellEnd"/>
      <w:r>
        <w:rPr>
          <w:rFonts w:ascii="Times New Roman" w:hAnsi="Times New Roman" w:cs="Times New Roman"/>
          <w:i/>
          <w:iCs/>
          <w:sz w:val="22"/>
        </w:rPr>
        <w:t>, Republic of Korea</w:t>
      </w:r>
    </w:p>
    <w:p w14:paraId="78F39470" w14:textId="4A2DCC2F" w:rsidR="006F2CF0" w:rsidRDefault="006F2CF0" w:rsidP="006F2CF0">
      <w:pPr>
        <w:spacing w:line="360" w:lineRule="auto"/>
        <w:rPr>
          <w:rFonts w:ascii="Times New Roman" w:hAnsi="Times New Roman" w:cs="Times New Roman" w:hint="eastAsia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2"/>
        </w:rPr>
        <w:t>Cornerstone Collegiate Academy of Seoul, Seoul, Republic of Korea</w:t>
      </w:r>
    </w:p>
    <w:p w14:paraId="16ADAF3B" w14:textId="77777777" w:rsidR="006F2CF0" w:rsidRPr="006F2CF0" w:rsidRDefault="006F2CF0" w:rsidP="006F2CF0">
      <w:pPr>
        <w:spacing w:line="360" w:lineRule="auto"/>
        <w:rPr>
          <w:rFonts w:ascii="Times New Roman" w:hAnsi="Times New Roman" w:cs="Times New Roman"/>
          <w:i/>
          <w:iCs/>
          <w:sz w:val="22"/>
        </w:rPr>
      </w:pPr>
    </w:p>
    <w:p w14:paraId="7681C3F5" w14:textId="5C9F8FE1" w:rsidR="0069503D" w:rsidRPr="006F2CF0" w:rsidRDefault="001F5068" w:rsidP="008029E8">
      <w:pPr>
        <w:spacing w:after="80" w:line="360" w:lineRule="auto"/>
        <w:rPr>
          <w:rFonts w:ascii="Times New Roman" w:hAnsi="Times New Roman" w:cs="Times New Roman"/>
          <w:sz w:val="22"/>
          <w:szCs w:val="24"/>
        </w:rPr>
      </w:pPr>
      <w:r w:rsidRPr="006F2CF0">
        <w:rPr>
          <w:rFonts w:ascii="Times New Roman" w:hAnsi="Times New Roman" w:cs="Times New Roman"/>
          <w:i/>
          <w:iCs/>
          <w:sz w:val="22"/>
          <w:szCs w:val="24"/>
        </w:rPr>
        <w:t xml:space="preserve">Background: </w:t>
      </w:r>
      <w:r w:rsidRPr="006F2CF0">
        <w:rPr>
          <w:rFonts w:ascii="Times New Roman" w:hAnsi="Times New Roman" w:cs="Times New Roman"/>
          <w:sz w:val="22"/>
          <w:szCs w:val="24"/>
        </w:rPr>
        <w:t xml:space="preserve">Several studies have demonstrated an association between neuroticism and </w:t>
      </w:r>
      <w:r w:rsidRPr="006F2CF0">
        <w:rPr>
          <w:rFonts w:ascii="Times New Roman" w:eastAsia="맑은 고딕" w:hAnsi="Times New Roman" w:cs="Times New Roman"/>
          <w:sz w:val="22"/>
          <w:szCs w:val="24"/>
        </w:rPr>
        <w:t>alterations in cortical folding</w:t>
      </w:r>
      <w:r w:rsidRPr="006F2CF0">
        <w:rPr>
          <w:rFonts w:ascii="Times New Roman" w:hAnsi="Times New Roman" w:cs="Times New Roman"/>
          <w:sz w:val="22"/>
          <w:szCs w:val="24"/>
        </w:rPr>
        <w:t xml:space="preserve">. However, few studies </w:t>
      </w:r>
      <w:r w:rsidRPr="006F2CF0">
        <w:rPr>
          <w:rFonts w:ascii="Times New Roman" w:eastAsia="맑은 고딕" w:hAnsi="Times New Roman" w:cs="Times New Roman"/>
          <w:sz w:val="22"/>
          <w:szCs w:val="24"/>
        </w:rPr>
        <w:t xml:space="preserve">have investigated the relation between neuroticism and gyrification </w:t>
      </w:r>
      <w:r w:rsidRPr="006F2CF0">
        <w:rPr>
          <w:rFonts w:ascii="Times New Roman" w:hAnsi="Times New Roman" w:cs="Times New Roman"/>
          <w:sz w:val="22"/>
          <w:szCs w:val="24"/>
        </w:rPr>
        <w:t xml:space="preserve">in patients </w:t>
      </w:r>
      <w:r w:rsidR="00114006" w:rsidRPr="006F2CF0">
        <w:rPr>
          <w:rFonts w:ascii="Times New Roman" w:hAnsi="Times New Roman" w:cs="Times New Roman"/>
          <w:sz w:val="22"/>
          <w:szCs w:val="24"/>
        </w:rPr>
        <w:t xml:space="preserve">with panic </w:t>
      </w:r>
      <w:r w:rsidRPr="006F2CF0">
        <w:rPr>
          <w:rFonts w:ascii="Times New Roman" w:hAnsi="Times New Roman" w:cs="Times New Roman"/>
          <w:sz w:val="22"/>
          <w:szCs w:val="24"/>
        </w:rPr>
        <w:t xml:space="preserve">disorder </w:t>
      </w:r>
      <w:r w:rsidR="005B1AFE" w:rsidRPr="006F2CF0">
        <w:rPr>
          <w:rFonts w:ascii="Times New Roman" w:hAnsi="Times New Roman" w:cs="Times New Roman"/>
          <w:sz w:val="22"/>
          <w:szCs w:val="24"/>
        </w:rPr>
        <w:t xml:space="preserve">(PD) </w:t>
      </w:r>
      <w:r w:rsidRPr="006F2CF0">
        <w:rPr>
          <w:rFonts w:ascii="Times New Roman" w:hAnsi="Times New Roman" w:cs="Times New Roman"/>
          <w:sz w:val="22"/>
          <w:szCs w:val="24"/>
        </w:rPr>
        <w:t xml:space="preserve">and healthy </w:t>
      </w:r>
      <w:r w:rsidR="00994B91" w:rsidRPr="006F2CF0">
        <w:rPr>
          <w:rFonts w:ascii="Times New Roman" w:hAnsi="Times New Roman" w:cs="Times New Roman"/>
          <w:sz w:val="22"/>
          <w:szCs w:val="24"/>
        </w:rPr>
        <w:t>individuals</w:t>
      </w:r>
      <w:r w:rsidRPr="006F2CF0">
        <w:rPr>
          <w:rFonts w:ascii="Times New Roman" w:hAnsi="Times New Roman" w:cs="Times New Roman"/>
          <w:sz w:val="22"/>
          <w:szCs w:val="24"/>
        </w:rPr>
        <w:t xml:space="preserve">. This study examined </w:t>
      </w:r>
      <w:r w:rsidRPr="006F2CF0">
        <w:rPr>
          <w:rFonts w:ascii="Times New Roman" w:eastAsia="맑은 고딕" w:hAnsi="Times New Roman" w:cs="Times New Roman"/>
          <w:sz w:val="22"/>
          <w:szCs w:val="24"/>
        </w:rPr>
        <w:t xml:space="preserve">the </w:t>
      </w:r>
      <w:r w:rsidR="00E253D5" w:rsidRPr="006F2CF0">
        <w:rPr>
          <w:rFonts w:ascii="Times New Roman" w:eastAsia="맑은 고딕" w:hAnsi="Times New Roman" w:cs="Times New Roman"/>
          <w:sz w:val="22"/>
          <w:szCs w:val="24"/>
        </w:rPr>
        <w:t>relation between</w:t>
      </w:r>
      <w:r w:rsidRPr="006F2CF0">
        <w:rPr>
          <w:rFonts w:ascii="Times New Roman" w:hAnsi="Times New Roman" w:cs="Times New Roman"/>
          <w:sz w:val="22"/>
          <w:szCs w:val="24"/>
        </w:rPr>
        <w:t xml:space="preserve"> neuroticism </w:t>
      </w:r>
      <w:r w:rsidR="00E253D5" w:rsidRPr="006F2CF0">
        <w:rPr>
          <w:rFonts w:ascii="Times New Roman" w:hAnsi="Times New Roman" w:cs="Times New Roman"/>
          <w:sz w:val="22"/>
          <w:szCs w:val="24"/>
        </w:rPr>
        <w:t xml:space="preserve">and </w:t>
      </w:r>
      <w:r w:rsidRPr="006F2CF0">
        <w:rPr>
          <w:rFonts w:ascii="Times New Roman" w:eastAsia="맑은 고딕" w:hAnsi="Times New Roman" w:cs="Times New Roman"/>
          <w:sz w:val="22"/>
          <w:szCs w:val="24"/>
        </w:rPr>
        <w:t>cortical gyrification</w:t>
      </w:r>
      <w:r w:rsidRPr="006F2CF0">
        <w:rPr>
          <w:rFonts w:ascii="Times New Roman" w:hAnsi="Times New Roman" w:cs="Times New Roman"/>
          <w:sz w:val="22"/>
          <w:szCs w:val="24"/>
        </w:rPr>
        <w:t xml:space="preserve"> </w:t>
      </w:r>
      <w:r w:rsidR="00E253D5" w:rsidRPr="006F2CF0">
        <w:rPr>
          <w:rFonts w:ascii="Times New Roman" w:hAnsi="Times New Roman" w:cs="Times New Roman"/>
          <w:sz w:val="22"/>
          <w:szCs w:val="24"/>
        </w:rPr>
        <w:t>patterns</w:t>
      </w:r>
      <w:r w:rsidR="00994B91" w:rsidRPr="006F2CF0">
        <w:rPr>
          <w:rFonts w:ascii="Times New Roman" w:hAnsi="Times New Roman" w:cs="Times New Roman"/>
          <w:sz w:val="22"/>
          <w:szCs w:val="24"/>
        </w:rPr>
        <w:t xml:space="preserve"> </w:t>
      </w:r>
      <w:r w:rsidRPr="006F2CF0">
        <w:rPr>
          <w:rFonts w:ascii="Times New Roman" w:hAnsi="Times New Roman" w:cs="Times New Roman"/>
          <w:sz w:val="22"/>
          <w:szCs w:val="24"/>
        </w:rPr>
        <w:t xml:space="preserve">and </w:t>
      </w:r>
      <w:r w:rsidR="00994B91" w:rsidRPr="006F2CF0">
        <w:rPr>
          <w:rFonts w:ascii="Times New Roman" w:hAnsi="Times New Roman" w:cs="Times New Roman"/>
          <w:sz w:val="22"/>
          <w:szCs w:val="24"/>
        </w:rPr>
        <w:t xml:space="preserve">their </w:t>
      </w:r>
      <w:r w:rsidR="00114006" w:rsidRPr="006F2CF0">
        <w:rPr>
          <w:rFonts w:ascii="Times New Roman" w:hAnsi="Times New Roman" w:cs="Times New Roman"/>
          <w:sz w:val="22"/>
          <w:szCs w:val="24"/>
        </w:rPr>
        <w:t>relation</w:t>
      </w:r>
      <w:r w:rsidR="00994B91" w:rsidRPr="006F2CF0">
        <w:rPr>
          <w:rFonts w:ascii="Times New Roman" w:hAnsi="Times New Roman" w:cs="Times New Roman"/>
          <w:sz w:val="22"/>
          <w:szCs w:val="24"/>
        </w:rPr>
        <w:t xml:space="preserve"> with </w:t>
      </w:r>
      <w:r w:rsidRPr="006F2CF0">
        <w:rPr>
          <w:rFonts w:ascii="Times New Roman" w:hAnsi="Times New Roman" w:cs="Times New Roman"/>
          <w:sz w:val="22"/>
          <w:szCs w:val="24"/>
        </w:rPr>
        <w:t>symptom</w:t>
      </w:r>
      <w:r w:rsidR="007E462A" w:rsidRPr="006F2CF0">
        <w:rPr>
          <w:rFonts w:ascii="Times New Roman" w:hAnsi="Times New Roman" w:cs="Times New Roman"/>
          <w:sz w:val="22"/>
          <w:szCs w:val="24"/>
        </w:rPr>
        <w:t>atology</w:t>
      </w:r>
      <w:r w:rsidRPr="006F2CF0">
        <w:rPr>
          <w:rFonts w:ascii="Times New Roman" w:hAnsi="Times New Roman" w:cs="Times New Roman"/>
          <w:sz w:val="22"/>
          <w:szCs w:val="24"/>
        </w:rPr>
        <w:t xml:space="preserve"> in patients with </w:t>
      </w:r>
      <w:r w:rsidR="005B1AFE" w:rsidRPr="006F2CF0">
        <w:rPr>
          <w:rFonts w:ascii="Times New Roman" w:hAnsi="Times New Roman" w:cs="Times New Roman"/>
          <w:sz w:val="22"/>
          <w:szCs w:val="24"/>
        </w:rPr>
        <w:t>PD</w:t>
      </w:r>
      <w:r w:rsidR="00994B91" w:rsidRPr="006F2CF0">
        <w:rPr>
          <w:rFonts w:ascii="Times New Roman" w:eastAsia="맑은 고딕" w:hAnsi="Times New Roman" w:cs="Times New Roman"/>
          <w:sz w:val="22"/>
          <w:szCs w:val="24"/>
        </w:rPr>
        <w:t xml:space="preserve"> and healthy control (</w:t>
      </w:r>
      <w:r w:rsidR="004A11E8" w:rsidRPr="006F2CF0">
        <w:rPr>
          <w:rFonts w:ascii="Times New Roman" w:eastAsia="맑은 고딕" w:hAnsi="Times New Roman" w:cs="Times New Roman"/>
          <w:sz w:val="22"/>
          <w:szCs w:val="24"/>
        </w:rPr>
        <w:t>HC</w:t>
      </w:r>
      <w:r w:rsidR="00994B91" w:rsidRPr="006F2CF0">
        <w:rPr>
          <w:rFonts w:ascii="Times New Roman" w:eastAsia="맑은 고딕" w:hAnsi="Times New Roman" w:cs="Times New Roman"/>
          <w:sz w:val="22"/>
          <w:szCs w:val="24"/>
        </w:rPr>
        <w:t>).</w:t>
      </w:r>
    </w:p>
    <w:p w14:paraId="6B477447" w14:textId="4FDF41A1" w:rsidR="0069503D" w:rsidRPr="006F2CF0" w:rsidRDefault="006F2CF0" w:rsidP="008029E8">
      <w:pPr>
        <w:spacing w:after="80" w:line="360" w:lineRule="auto"/>
        <w:rPr>
          <w:rFonts w:ascii="Times New Roman" w:hAnsi="Times New Roman" w:cs="Times New Roman"/>
          <w:sz w:val="22"/>
          <w:szCs w:val="24"/>
        </w:rPr>
      </w:pPr>
      <w:r w:rsidRPr="006F2CF0">
        <w:rPr>
          <w:rFonts w:ascii="Times New Roman" w:hAnsi="Times New Roman" w:cs="Times New Roman"/>
          <w:i/>
          <w:iCs/>
          <w:sz w:val="22"/>
          <w:szCs w:val="24"/>
        </w:rPr>
        <w:t xml:space="preserve">Methods: </w:t>
      </w:r>
      <w:r w:rsidRPr="006F2CF0">
        <w:rPr>
          <w:rFonts w:ascii="Times New Roman" w:hAnsi="Times New Roman" w:cs="Times New Roman"/>
          <w:sz w:val="22"/>
          <w:szCs w:val="24"/>
        </w:rPr>
        <w:t xml:space="preserve">This study included </w:t>
      </w:r>
      <w:r w:rsidR="005B1AFE" w:rsidRPr="006F2CF0">
        <w:rPr>
          <w:rFonts w:ascii="Times New Roman" w:hAnsi="Times New Roman" w:cs="Times New Roman"/>
          <w:sz w:val="22"/>
          <w:szCs w:val="24"/>
        </w:rPr>
        <w:t xml:space="preserve">230 participants: </w:t>
      </w:r>
      <w:r w:rsidR="00994B91" w:rsidRPr="006F2CF0">
        <w:rPr>
          <w:rFonts w:ascii="Times New Roman" w:hAnsi="Times New Roman" w:cs="Times New Roman"/>
          <w:sz w:val="22"/>
          <w:szCs w:val="24"/>
        </w:rPr>
        <w:t>102</w:t>
      </w:r>
      <w:r w:rsidRPr="006F2CF0">
        <w:rPr>
          <w:rFonts w:ascii="Times New Roman" w:hAnsi="Times New Roman" w:cs="Times New Roman"/>
          <w:sz w:val="22"/>
          <w:szCs w:val="24"/>
        </w:rPr>
        <w:t xml:space="preserve"> </w:t>
      </w:r>
      <w:r w:rsidRPr="006F2CF0">
        <w:rPr>
          <w:rFonts w:ascii="Times New Roman" w:eastAsia="맑은 고딕" w:hAnsi="Times New Roman" w:cs="Times New Roman"/>
          <w:sz w:val="22"/>
          <w:szCs w:val="24"/>
        </w:rPr>
        <w:t xml:space="preserve">patients </w:t>
      </w:r>
      <w:r w:rsidR="005B1AFE" w:rsidRPr="006F2CF0">
        <w:rPr>
          <w:rFonts w:ascii="Times New Roman" w:hAnsi="Times New Roman" w:cs="Times New Roman"/>
          <w:sz w:val="22"/>
          <w:szCs w:val="24"/>
        </w:rPr>
        <w:t>diagnosed with PD</w:t>
      </w:r>
      <w:r w:rsidR="00994B91" w:rsidRPr="006F2CF0">
        <w:rPr>
          <w:rFonts w:ascii="Times New Roman" w:hAnsi="Times New Roman" w:cs="Times New Roman"/>
          <w:sz w:val="22"/>
          <w:szCs w:val="24"/>
        </w:rPr>
        <w:t xml:space="preserve"> </w:t>
      </w:r>
      <w:r w:rsidRPr="006F2CF0">
        <w:rPr>
          <w:rFonts w:ascii="Times New Roman" w:eastAsia="맑은 고딕" w:hAnsi="Times New Roman" w:cs="Times New Roman"/>
          <w:sz w:val="22"/>
          <w:szCs w:val="24"/>
        </w:rPr>
        <w:t xml:space="preserve">and 128 </w:t>
      </w:r>
      <w:r w:rsidR="004A11E8" w:rsidRPr="006F2CF0">
        <w:rPr>
          <w:rFonts w:ascii="Times New Roman" w:hAnsi="Times New Roman" w:cs="Times New Roman"/>
          <w:sz w:val="22"/>
          <w:szCs w:val="24"/>
        </w:rPr>
        <w:t>HC</w:t>
      </w:r>
      <w:r w:rsidRPr="006F2CF0">
        <w:rPr>
          <w:rFonts w:ascii="Times New Roman" w:hAnsi="Times New Roman" w:cs="Times New Roman"/>
          <w:sz w:val="22"/>
          <w:szCs w:val="24"/>
        </w:rPr>
        <w:t xml:space="preserve">. </w:t>
      </w:r>
      <w:r w:rsidR="007E462A" w:rsidRPr="006F2CF0">
        <w:rPr>
          <w:rFonts w:ascii="Times New Roman" w:hAnsi="Times New Roman" w:cs="Times New Roman"/>
          <w:sz w:val="22"/>
          <w:szCs w:val="24"/>
        </w:rPr>
        <w:t>Neuroticism, anxiety s</w:t>
      </w:r>
      <w:r w:rsidR="006B47EB" w:rsidRPr="006F2CF0">
        <w:rPr>
          <w:rFonts w:ascii="Times New Roman" w:hAnsi="Times New Roman" w:cs="Times New Roman"/>
          <w:sz w:val="22"/>
          <w:szCs w:val="24"/>
        </w:rPr>
        <w:t>ymptomatology</w:t>
      </w:r>
      <w:r w:rsidR="007E462A" w:rsidRPr="006F2CF0">
        <w:rPr>
          <w:rFonts w:ascii="Times New Roman" w:hAnsi="Times New Roman" w:cs="Times New Roman"/>
          <w:sz w:val="22"/>
          <w:szCs w:val="24"/>
        </w:rPr>
        <w:t>, ways of coping strategies, and health-related quality of life</w:t>
      </w:r>
      <w:r w:rsidR="006B47EB" w:rsidRPr="006F2CF0">
        <w:rPr>
          <w:rFonts w:ascii="Times New Roman" w:hAnsi="Times New Roman" w:cs="Times New Roman"/>
          <w:sz w:val="22"/>
          <w:szCs w:val="24"/>
        </w:rPr>
        <w:t xml:space="preserve"> was evaluated</w:t>
      </w:r>
      <w:r w:rsidR="007E462A" w:rsidRPr="006F2CF0">
        <w:rPr>
          <w:rFonts w:ascii="Times New Roman" w:hAnsi="Times New Roman" w:cs="Times New Roman"/>
          <w:sz w:val="22"/>
          <w:szCs w:val="24"/>
        </w:rPr>
        <w:t>.</w:t>
      </w:r>
      <w:r w:rsidR="006B47EB" w:rsidRPr="006F2CF0">
        <w:rPr>
          <w:rFonts w:ascii="Times New Roman" w:hAnsi="Times New Roman" w:cs="Times New Roman"/>
          <w:sz w:val="22"/>
          <w:szCs w:val="24"/>
        </w:rPr>
        <w:t xml:space="preserve"> </w:t>
      </w:r>
      <w:r w:rsidRPr="006F2CF0">
        <w:rPr>
          <w:rFonts w:ascii="Times New Roman" w:hAnsi="Times New Roman" w:cs="Times New Roman"/>
          <w:sz w:val="22"/>
          <w:szCs w:val="24"/>
        </w:rPr>
        <w:t xml:space="preserve">Voxel-wise correlation </w:t>
      </w:r>
      <w:r w:rsidR="00994B91" w:rsidRPr="006F2CF0">
        <w:rPr>
          <w:rFonts w:ascii="Times New Roman" w:hAnsi="Times New Roman" w:cs="Times New Roman"/>
          <w:sz w:val="22"/>
          <w:szCs w:val="24"/>
        </w:rPr>
        <w:t>analyses</w:t>
      </w:r>
      <w:r w:rsidRPr="006F2CF0">
        <w:rPr>
          <w:rFonts w:ascii="Times New Roman" w:hAnsi="Times New Roman" w:cs="Times New Roman"/>
          <w:sz w:val="22"/>
          <w:szCs w:val="24"/>
        </w:rPr>
        <w:t xml:space="preserve"> </w:t>
      </w:r>
      <w:r w:rsidR="00994B91" w:rsidRPr="006F2CF0">
        <w:rPr>
          <w:rFonts w:ascii="Times New Roman" w:hAnsi="Times New Roman" w:cs="Times New Roman"/>
          <w:sz w:val="22"/>
          <w:szCs w:val="24"/>
        </w:rPr>
        <w:t xml:space="preserve">using </w:t>
      </w:r>
      <w:proofErr w:type="spellStart"/>
      <w:r w:rsidR="00994B91" w:rsidRPr="006F2CF0">
        <w:rPr>
          <w:rFonts w:ascii="Times New Roman" w:hAnsi="Times New Roman" w:cs="Times New Roman"/>
          <w:sz w:val="22"/>
          <w:szCs w:val="24"/>
        </w:rPr>
        <w:t>FreeSurfer</w:t>
      </w:r>
      <w:proofErr w:type="spellEnd"/>
      <w:r w:rsidR="00994B91" w:rsidRPr="006F2CF0">
        <w:rPr>
          <w:rFonts w:ascii="Times New Roman" w:hAnsi="Times New Roman" w:cs="Times New Roman"/>
          <w:sz w:val="22"/>
          <w:szCs w:val="24"/>
        </w:rPr>
        <w:t xml:space="preserve"> were </w:t>
      </w:r>
      <w:r w:rsidRPr="006F2CF0">
        <w:rPr>
          <w:rFonts w:ascii="Times New Roman" w:hAnsi="Times New Roman" w:cs="Times New Roman"/>
          <w:sz w:val="22"/>
          <w:szCs w:val="24"/>
        </w:rPr>
        <w:t xml:space="preserve">conducted </w:t>
      </w:r>
      <w:r w:rsidR="00994B91" w:rsidRPr="006F2CF0">
        <w:rPr>
          <w:rFonts w:ascii="Times New Roman" w:hAnsi="Times New Roman" w:cs="Times New Roman"/>
          <w:sz w:val="22"/>
          <w:szCs w:val="24"/>
        </w:rPr>
        <w:t xml:space="preserve">to determine </w:t>
      </w:r>
      <w:r w:rsidRPr="006F2CF0">
        <w:rPr>
          <w:rFonts w:ascii="Times New Roman" w:eastAsia="맑은 고딕" w:hAnsi="Times New Roman" w:cs="Times New Roman"/>
          <w:sz w:val="22"/>
          <w:szCs w:val="24"/>
        </w:rPr>
        <w:t xml:space="preserve">the </w:t>
      </w:r>
      <w:r w:rsidR="00994B91" w:rsidRPr="006F2CF0">
        <w:rPr>
          <w:rFonts w:ascii="Times New Roman" w:eastAsia="맑은 고딕" w:hAnsi="Times New Roman" w:cs="Times New Roman"/>
          <w:sz w:val="22"/>
          <w:szCs w:val="24"/>
        </w:rPr>
        <w:t xml:space="preserve">neural correlates of neuroticism </w:t>
      </w:r>
      <w:r w:rsidR="005E44B6" w:rsidRPr="006F2CF0">
        <w:rPr>
          <w:rFonts w:ascii="Times New Roman" w:eastAsia="맑은 고딕" w:hAnsi="Times New Roman" w:cs="Times New Roman"/>
          <w:sz w:val="22"/>
          <w:szCs w:val="24"/>
        </w:rPr>
        <w:t xml:space="preserve">related to </w:t>
      </w:r>
      <w:r w:rsidR="002343D5" w:rsidRPr="006F2CF0">
        <w:rPr>
          <w:rFonts w:ascii="Times New Roman" w:eastAsia="맑은 고딕" w:hAnsi="Times New Roman" w:cs="Times New Roman"/>
          <w:sz w:val="22"/>
          <w:szCs w:val="24"/>
        </w:rPr>
        <w:t xml:space="preserve">cortical </w:t>
      </w:r>
      <w:r w:rsidR="00994B91" w:rsidRPr="006F2CF0">
        <w:rPr>
          <w:rFonts w:ascii="Times New Roman" w:eastAsia="맑은 고딕" w:hAnsi="Times New Roman" w:cs="Times New Roman"/>
          <w:sz w:val="22"/>
          <w:szCs w:val="24"/>
        </w:rPr>
        <w:t>gyrification</w:t>
      </w:r>
      <w:r w:rsidR="00E253D5" w:rsidRPr="006F2CF0">
        <w:rPr>
          <w:rFonts w:ascii="Times New Roman" w:eastAsia="맑은 고딕" w:hAnsi="Times New Roman" w:cs="Times New Roman"/>
          <w:sz w:val="22"/>
          <w:szCs w:val="24"/>
        </w:rPr>
        <w:t xml:space="preserve"> in </w:t>
      </w:r>
      <w:r w:rsidR="002343D5" w:rsidRPr="006F2CF0">
        <w:rPr>
          <w:rFonts w:ascii="Times New Roman" w:eastAsia="맑은 고딕" w:hAnsi="Times New Roman" w:cs="Times New Roman"/>
          <w:sz w:val="22"/>
          <w:szCs w:val="24"/>
        </w:rPr>
        <w:t xml:space="preserve">patients with </w:t>
      </w:r>
      <w:r w:rsidR="00E253D5" w:rsidRPr="006F2CF0">
        <w:rPr>
          <w:rFonts w:ascii="Times New Roman" w:eastAsia="맑은 고딕" w:hAnsi="Times New Roman" w:cs="Times New Roman"/>
          <w:sz w:val="22"/>
          <w:szCs w:val="24"/>
        </w:rPr>
        <w:t>PD and HC</w:t>
      </w:r>
      <w:r w:rsidR="00994B91" w:rsidRPr="006F2CF0">
        <w:rPr>
          <w:rFonts w:ascii="Times New Roman" w:eastAsia="맑은 고딕" w:hAnsi="Times New Roman" w:cs="Times New Roman"/>
          <w:sz w:val="22"/>
          <w:szCs w:val="24"/>
        </w:rPr>
        <w:t>.</w:t>
      </w:r>
    </w:p>
    <w:p w14:paraId="2F44C5C0" w14:textId="0C139AEC" w:rsidR="0069503D" w:rsidRPr="006F2CF0" w:rsidRDefault="006F2CF0" w:rsidP="008029E8">
      <w:pPr>
        <w:spacing w:after="80" w:line="360" w:lineRule="auto"/>
        <w:rPr>
          <w:rFonts w:ascii="Times New Roman" w:hAnsi="Times New Roman" w:cs="Times New Roman"/>
          <w:sz w:val="22"/>
          <w:szCs w:val="24"/>
        </w:rPr>
      </w:pPr>
      <w:r w:rsidRPr="006F2CF0">
        <w:rPr>
          <w:rFonts w:ascii="Times New Roman" w:hAnsi="Times New Roman" w:cs="Times New Roman"/>
          <w:i/>
          <w:iCs/>
          <w:sz w:val="22"/>
          <w:szCs w:val="24"/>
        </w:rPr>
        <w:t xml:space="preserve">Results: </w:t>
      </w:r>
      <w:r w:rsidRPr="006F2CF0">
        <w:rPr>
          <w:rFonts w:ascii="Times New Roman" w:hAnsi="Times New Roman" w:cs="Times New Roman"/>
          <w:sz w:val="22"/>
          <w:szCs w:val="24"/>
        </w:rPr>
        <w:t xml:space="preserve">As </w:t>
      </w:r>
      <w:r w:rsidR="00994B91" w:rsidRPr="006F2CF0">
        <w:rPr>
          <w:rFonts w:ascii="Times New Roman" w:hAnsi="Times New Roman" w:cs="Times New Roman"/>
          <w:sz w:val="22"/>
          <w:szCs w:val="24"/>
        </w:rPr>
        <w:t>neuroticism</w:t>
      </w:r>
      <w:r w:rsidRPr="006F2CF0">
        <w:rPr>
          <w:rFonts w:ascii="Times New Roman" w:hAnsi="Times New Roman" w:cs="Times New Roman"/>
          <w:sz w:val="22"/>
          <w:szCs w:val="24"/>
        </w:rPr>
        <w:t xml:space="preserve"> increased, cortical </w:t>
      </w:r>
      <w:r w:rsidR="00994B91" w:rsidRPr="006F2CF0">
        <w:rPr>
          <w:rFonts w:ascii="Times New Roman" w:hAnsi="Times New Roman" w:cs="Times New Roman"/>
          <w:sz w:val="22"/>
          <w:szCs w:val="24"/>
        </w:rPr>
        <w:t>gyrification</w:t>
      </w:r>
      <w:r w:rsidRPr="006F2CF0">
        <w:rPr>
          <w:rFonts w:ascii="Times New Roman" w:hAnsi="Times New Roman" w:cs="Times New Roman"/>
          <w:sz w:val="22"/>
          <w:szCs w:val="24"/>
        </w:rPr>
        <w:t xml:space="preserve"> of the lingual gyrus decreased significantly</w:t>
      </w:r>
      <w:r w:rsidR="00994B91" w:rsidRPr="006F2CF0">
        <w:rPr>
          <w:rFonts w:ascii="Times New Roman" w:hAnsi="Times New Roman" w:cs="Times New Roman"/>
          <w:sz w:val="22"/>
          <w:szCs w:val="24"/>
        </w:rPr>
        <w:t xml:space="preserve"> in </w:t>
      </w:r>
      <w:r w:rsidR="004A11E8" w:rsidRPr="006F2CF0">
        <w:rPr>
          <w:rFonts w:ascii="Times New Roman" w:hAnsi="Times New Roman" w:cs="Times New Roman"/>
          <w:sz w:val="22"/>
          <w:szCs w:val="24"/>
        </w:rPr>
        <w:t>HC</w:t>
      </w:r>
      <w:r w:rsidRPr="006F2CF0">
        <w:rPr>
          <w:rFonts w:ascii="Times New Roman" w:hAnsi="Times New Roman" w:cs="Times New Roman"/>
          <w:sz w:val="22"/>
          <w:szCs w:val="24"/>
        </w:rPr>
        <w:t xml:space="preserve">, whereas </w:t>
      </w:r>
      <w:r w:rsidR="00994B91" w:rsidRPr="006F2CF0">
        <w:rPr>
          <w:rFonts w:ascii="Times New Roman" w:hAnsi="Times New Roman" w:cs="Times New Roman"/>
          <w:sz w:val="22"/>
          <w:szCs w:val="24"/>
        </w:rPr>
        <w:t>postcentral gyrus gyrification</w:t>
      </w:r>
      <w:r w:rsidRPr="006F2CF0">
        <w:rPr>
          <w:rFonts w:ascii="Times New Roman" w:hAnsi="Times New Roman" w:cs="Times New Roman"/>
          <w:sz w:val="22"/>
          <w:szCs w:val="24"/>
        </w:rPr>
        <w:t xml:space="preserve"> increased</w:t>
      </w:r>
      <w:r w:rsidR="00994B91" w:rsidRPr="006F2CF0">
        <w:rPr>
          <w:rFonts w:ascii="Times New Roman" w:hAnsi="Times New Roman" w:cs="Times New Roman"/>
          <w:sz w:val="22"/>
          <w:szCs w:val="24"/>
        </w:rPr>
        <w:t xml:space="preserve"> </w:t>
      </w:r>
      <w:r w:rsidR="005E44B6" w:rsidRPr="006F2CF0">
        <w:rPr>
          <w:rFonts w:ascii="Times New Roman" w:hAnsi="Times New Roman" w:cs="Times New Roman"/>
          <w:sz w:val="22"/>
          <w:szCs w:val="24"/>
        </w:rPr>
        <w:t xml:space="preserve">while </w:t>
      </w:r>
      <w:r w:rsidR="00994B91" w:rsidRPr="006F2CF0">
        <w:rPr>
          <w:rFonts w:ascii="Times New Roman" w:hAnsi="Times New Roman" w:cs="Times New Roman"/>
          <w:sz w:val="22"/>
          <w:szCs w:val="24"/>
        </w:rPr>
        <w:t>lingual gyrus</w:t>
      </w:r>
      <w:r w:rsidR="00107826" w:rsidRPr="006F2CF0">
        <w:rPr>
          <w:rFonts w:ascii="Times New Roman" w:hAnsi="Times New Roman" w:cs="Times New Roman"/>
          <w:sz w:val="22"/>
          <w:szCs w:val="24"/>
        </w:rPr>
        <w:t xml:space="preserve"> gyrification</w:t>
      </w:r>
      <w:r w:rsidR="00994B91" w:rsidRPr="006F2CF0">
        <w:rPr>
          <w:rFonts w:ascii="Times New Roman" w:hAnsi="Times New Roman" w:cs="Times New Roman"/>
          <w:sz w:val="22"/>
          <w:szCs w:val="24"/>
        </w:rPr>
        <w:t xml:space="preserve"> </w:t>
      </w:r>
      <w:r w:rsidR="00107826" w:rsidRPr="006F2CF0">
        <w:rPr>
          <w:rFonts w:ascii="Times New Roman" w:hAnsi="Times New Roman" w:cs="Times New Roman"/>
          <w:sz w:val="22"/>
          <w:szCs w:val="24"/>
        </w:rPr>
        <w:t xml:space="preserve">decreased in </w:t>
      </w:r>
      <w:r w:rsidR="006B47EB" w:rsidRPr="006F2CF0">
        <w:rPr>
          <w:rFonts w:ascii="Times New Roman" w:hAnsi="Times New Roman" w:cs="Times New Roman"/>
          <w:sz w:val="22"/>
          <w:szCs w:val="24"/>
        </w:rPr>
        <w:t xml:space="preserve">patients with </w:t>
      </w:r>
      <w:r w:rsidR="00107826" w:rsidRPr="006F2CF0">
        <w:rPr>
          <w:rFonts w:ascii="Times New Roman" w:hAnsi="Times New Roman" w:cs="Times New Roman"/>
          <w:sz w:val="22"/>
          <w:szCs w:val="24"/>
        </w:rPr>
        <w:t>PD</w:t>
      </w:r>
      <w:r w:rsidRPr="006F2CF0">
        <w:rPr>
          <w:rFonts w:ascii="Times New Roman" w:hAnsi="Times New Roman" w:cs="Times New Roman"/>
          <w:sz w:val="22"/>
          <w:szCs w:val="24"/>
        </w:rPr>
        <w:t xml:space="preserve">. </w:t>
      </w:r>
      <w:r w:rsidR="00107826" w:rsidRPr="006F2CF0">
        <w:rPr>
          <w:rFonts w:ascii="Times New Roman" w:hAnsi="Times New Roman" w:cs="Times New Roman"/>
          <w:sz w:val="22"/>
          <w:szCs w:val="24"/>
        </w:rPr>
        <w:t>Although</w:t>
      </w:r>
      <w:r w:rsidR="005B1AFE" w:rsidRPr="006F2CF0">
        <w:rPr>
          <w:rFonts w:ascii="Times New Roman" w:hAnsi="Times New Roman" w:cs="Times New Roman"/>
          <w:sz w:val="22"/>
          <w:szCs w:val="24"/>
        </w:rPr>
        <w:t xml:space="preserve"> lingual gyrus gyrification in </w:t>
      </w:r>
      <w:r w:rsidR="004A11E8" w:rsidRPr="006F2CF0">
        <w:rPr>
          <w:rFonts w:ascii="Times New Roman" w:hAnsi="Times New Roman" w:cs="Times New Roman"/>
          <w:sz w:val="22"/>
          <w:szCs w:val="24"/>
        </w:rPr>
        <w:t>HC</w:t>
      </w:r>
      <w:r w:rsidR="005B1AFE" w:rsidRPr="006F2CF0">
        <w:rPr>
          <w:rFonts w:ascii="Times New Roman" w:hAnsi="Times New Roman" w:cs="Times New Roman"/>
          <w:sz w:val="22"/>
          <w:szCs w:val="24"/>
        </w:rPr>
        <w:t xml:space="preserve"> was significant</w:t>
      </w:r>
      <w:r w:rsidRPr="006F2CF0">
        <w:rPr>
          <w:rFonts w:ascii="Times New Roman" w:eastAsia="맑은 고딕" w:hAnsi="Times New Roman" w:cs="Times New Roman"/>
          <w:sz w:val="22"/>
          <w:szCs w:val="24"/>
        </w:rPr>
        <w:t>ly correlat</w:t>
      </w:r>
      <w:r w:rsidR="005B1AFE" w:rsidRPr="006F2CF0">
        <w:rPr>
          <w:rFonts w:ascii="Times New Roman" w:hAnsi="Times New Roman" w:cs="Times New Roman"/>
          <w:sz w:val="22"/>
          <w:szCs w:val="24"/>
        </w:rPr>
        <w:t>ed with social phobia, interoception</w:t>
      </w:r>
      <w:r w:rsidRPr="006F2CF0">
        <w:rPr>
          <w:rFonts w:ascii="Times New Roman" w:eastAsia="맑은 고딕" w:hAnsi="Times New Roman" w:cs="Times New Roman"/>
          <w:sz w:val="22"/>
          <w:szCs w:val="24"/>
        </w:rPr>
        <w:t xml:space="preserve">, and agoraphobia subscales, </w:t>
      </w:r>
      <w:r w:rsidR="005B1AFE" w:rsidRPr="006F2CF0">
        <w:rPr>
          <w:rFonts w:ascii="Times New Roman" w:hAnsi="Times New Roman" w:cs="Times New Roman"/>
          <w:sz w:val="22"/>
          <w:szCs w:val="24"/>
        </w:rPr>
        <w:t>lingual gyrus gyrification in patients with PD revealed</w:t>
      </w:r>
      <w:r w:rsidR="00107826" w:rsidRPr="006F2CF0">
        <w:rPr>
          <w:rFonts w:ascii="Times New Roman" w:hAnsi="Times New Roman" w:cs="Times New Roman"/>
          <w:sz w:val="22"/>
          <w:szCs w:val="24"/>
        </w:rPr>
        <w:t xml:space="preserve"> significant correlations with emotional coping, physical functioning, </w:t>
      </w:r>
      <w:r w:rsidR="00D2344F" w:rsidRPr="006F2CF0">
        <w:rPr>
          <w:rFonts w:ascii="Times New Roman" w:hAnsi="Times New Roman" w:cs="Times New Roman"/>
          <w:sz w:val="22"/>
          <w:szCs w:val="24"/>
        </w:rPr>
        <w:t xml:space="preserve">and </w:t>
      </w:r>
      <w:r w:rsidRPr="006F2CF0">
        <w:rPr>
          <w:rFonts w:ascii="Times New Roman" w:eastAsia="맑은 고딕" w:hAnsi="Times New Roman" w:cs="Times New Roman"/>
          <w:sz w:val="22"/>
          <w:szCs w:val="24"/>
        </w:rPr>
        <w:t xml:space="preserve">the </w:t>
      </w:r>
      <w:r w:rsidR="002343D5" w:rsidRPr="006F2CF0">
        <w:rPr>
          <w:rFonts w:ascii="Times New Roman" w:hAnsi="Times New Roman" w:cs="Times New Roman"/>
          <w:sz w:val="22"/>
          <w:szCs w:val="24"/>
        </w:rPr>
        <w:t>e</w:t>
      </w:r>
      <w:r w:rsidR="00D2344F" w:rsidRPr="006F2CF0">
        <w:rPr>
          <w:rFonts w:ascii="Times New Roman" w:hAnsi="Times New Roman" w:cs="Times New Roman"/>
          <w:sz w:val="22"/>
          <w:szCs w:val="24"/>
        </w:rPr>
        <w:t xml:space="preserve">motional </w:t>
      </w:r>
      <w:r w:rsidR="002343D5" w:rsidRPr="006F2CF0">
        <w:rPr>
          <w:rFonts w:ascii="Times New Roman" w:hAnsi="Times New Roman" w:cs="Times New Roman"/>
          <w:sz w:val="22"/>
          <w:szCs w:val="24"/>
        </w:rPr>
        <w:t>r</w:t>
      </w:r>
      <w:r w:rsidR="00107826" w:rsidRPr="006F2CF0">
        <w:rPr>
          <w:rFonts w:ascii="Times New Roman" w:hAnsi="Times New Roman" w:cs="Times New Roman"/>
          <w:sz w:val="22"/>
          <w:szCs w:val="24"/>
        </w:rPr>
        <w:t>ole</w:t>
      </w:r>
      <w:r w:rsidR="00D2344F" w:rsidRPr="006F2CF0">
        <w:rPr>
          <w:rFonts w:ascii="Times New Roman" w:hAnsi="Times New Roman" w:cs="Times New Roman"/>
          <w:sz w:val="22"/>
          <w:szCs w:val="24"/>
        </w:rPr>
        <w:t xml:space="preserve"> </w:t>
      </w:r>
      <w:r w:rsidR="007E462A" w:rsidRPr="006F2CF0">
        <w:rPr>
          <w:rFonts w:ascii="Times New Roman" w:hAnsi="Times New Roman" w:cs="Times New Roman"/>
          <w:sz w:val="22"/>
          <w:szCs w:val="24"/>
        </w:rPr>
        <w:t>subscales</w:t>
      </w:r>
      <w:r w:rsidR="00D2344F" w:rsidRPr="006F2CF0">
        <w:rPr>
          <w:rFonts w:ascii="Times New Roman" w:hAnsi="Times New Roman" w:cs="Times New Roman"/>
          <w:sz w:val="22"/>
          <w:szCs w:val="24"/>
        </w:rPr>
        <w:t>.</w:t>
      </w:r>
      <w:r w:rsidR="00107826" w:rsidRPr="006F2CF0">
        <w:rPr>
          <w:rFonts w:ascii="Times New Roman" w:hAnsi="Times New Roman" w:cs="Times New Roman"/>
          <w:sz w:val="22"/>
          <w:szCs w:val="24"/>
        </w:rPr>
        <w:t xml:space="preserve"> </w:t>
      </w:r>
      <w:r w:rsidR="005B1AFE" w:rsidRPr="006F2CF0">
        <w:rPr>
          <w:rFonts w:ascii="Times New Roman" w:hAnsi="Times New Roman" w:cs="Times New Roman"/>
          <w:sz w:val="22"/>
          <w:szCs w:val="24"/>
        </w:rPr>
        <w:t>In addition</w:t>
      </w:r>
      <w:r w:rsidR="00D2344F" w:rsidRPr="006F2CF0">
        <w:rPr>
          <w:rFonts w:ascii="Times New Roman" w:hAnsi="Times New Roman" w:cs="Times New Roman"/>
          <w:sz w:val="22"/>
          <w:szCs w:val="24"/>
        </w:rPr>
        <w:t>,</w:t>
      </w:r>
      <w:r w:rsidR="00E253D5" w:rsidRPr="006F2CF0">
        <w:rPr>
          <w:rFonts w:ascii="Times New Roman" w:hAnsi="Times New Roman" w:cs="Times New Roman"/>
          <w:sz w:val="22"/>
          <w:szCs w:val="24"/>
        </w:rPr>
        <w:t xml:space="preserve"> </w:t>
      </w:r>
      <w:r w:rsidRPr="006F2CF0">
        <w:rPr>
          <w:rFonts w:ascii="Times New Roman" w:eastAsia="맑은 고딕" w:hAnsi="Times New Roman" w:cs="Times New Roman"/>
          <w:sz w:val="22"/>
          <w:szCs w:val="24"/>
        </w:rPr>
        <w:t>the local gyrification index</w:t>
      </w:r>
      <w:r w:rsidR="00D2344F" w:rsidRPr="006F2CF0">
        <w:rPr>
          <w:rFonts w:ascii="Times New Roman" w:hAnsi="Times New Roman" w:cs="Times New Roman"/>
          <w:sz w:val="22"/>
          <w:szCs w:val="24"/>
        </w:rPr>
        <w:t xml:space="preserve"> in the postcentral gyrus was significantly correlated with </w:t>
      </w:r>
      <w:r w:rsidR="002343D5" w:rsidRPr="006F2CF0">
        <w:rPr>
          <w:rFonts w:ascii="Times New Roman" w:hAnsi="Times New Roman" w:cs="Times New Roman"/>
          <w:sz w:val="22"/>
          <w:szCs w:val="24"/>
        </w:rPr>
        <w:t xml:space="preserve">excessive worry severity </w:t>
      </w:r>
      <w:r w:rsidR="00FB268D" w:rsidRPr="006F2CF0">
        <w:rPr>
          <w:rFonts w:ascii="Times New Roman" w:hAnsi="Times New Roman" w:cs="Times New Roman"/>
          <w:sz w:val="22"/>
          <w:szCs w:val="24"/>
        </w:rPr>
        <w:t xml:space="preserve">scale </w:t>
      </w:r>
      <w:r w:rsidR="002343D5" w:rsidRPr="006F2CF0">
        <w:rPr>
          <w:rFonts w:ascii="Times New Roman" w:hAnsi="Times New Roman" w:cs="Times New Roman"/>
          <w:sz w:val="22"/>
          <w:szCs w:val="24"/>
        </w:rPr>
        <w:t>scores</w:t>
      </w:r>
      <w:r w:rsidR="00E253D5" w:rsidRPr="006F2CF0">
        <w:rPr>
          <w:rFonts w:ascii="Times New Roman" w:hAnsi="Times New Roman" w:cs="Times New Roman"/>
          <w:sz w:val="22"/>
          <w:szCs w:val="24"/>
        </w:rPr>
        <w:t>.</w:t>
      </w:r>
      <w:r w:rsidR="00D2344F" w:rsidRPr="006F2CF0">
        <w:rPr>
          <w:rFonts w:ascii="Times New Roman" w:hAnsi="Times New Roman" w:cs="Times New Roman"/>
          <w:sz w:val="22"/>
          <w:szCs w:val="24"/>
        </w:rPr>
        <w:t xml:space="preserve"> </w:t>
      </w:r>
    </w:p>
    <w:p w14:paraId="00804E3E" w14:textId="02892F3E" w:rsidR="0069503D" w:rsidRPr="006F2CF0" w:rsidRDefault="006F2CF0" w:rsidP="008029E8">
      <w:pPr>
        <w:spacing w:after="80" w:line="360" w:lineRule="auto"/>
        <w:rPr>
          <w:rFonts w:ascii="Times New Roman" w:eastAsia="맑은 고딕" w:hAnsi="Times New Roman" w:cs="Times New Roman"/>
          <w:sz w:val="22"/>
          <w:szCs w:val="24"/>
        </w:rPr>
      </w:pPr>
      <w:r w:rsidRPr="006F2CF0">
        <w:rPr>
          <w:rFonts w:ascii="Times New Roman" w:hAnsi="Times New Roman" w:cs="Times New Roman"/>
          <w:i/>
          <w:iCs/>
          <w:sz w:val="22"/>
          <w:szCs w:val="24"/>
        </w:rPr>
        <w:t>Conclusion</w:t>
      </w:r>
      <w:r w:rsidR="001F5068" w:rsidRPr="006F2CF0">
        <w:rPr>
          <w:rFonts w:ascii="Times New Roman" w:hAnsi="Times New Roman" w:cs="Times New Roman"/>
          <w:i/>
          <w:iCs/>
          <w:sz w:val="22"/>
          <w:szCs w:val="24"/>
        </w:rPr>
        <w:t>s</w:t>
      </w:r>
      <w:r w:rsidRPr="006F2CF0">
        <w:rPr>
          <w:rFonts w:ascii="Times New Roman" w:hAnsi="Times New Roman" w:cs="Times New Roman"/>
          <w:i/>
          <w:iCs/>
          <w:sz w:val="22"/>
          <w:szCs w:val="24"/>
        </w:rPr>
        <w:t>:</w:t>
      </w:r>
      <w:r w:rsidRPr="006F2CF0">
        <w:rPr>
          <w:rFonts w:ascii="Times New Roman" w:hAnsi="Times New Roman" w:cs="Times New Roman"/>
          <w:sz w:val="22"/>
          <w:szCs w:val="24"/>
        </w:rPr>
        <w:t xml:space="preserve"> </w:t>
      </w:r>
      <w:r w:rsidR="002343D5" w:rsidRPr="006F2CF0">
        <w:rPr>
          <w:rFonts w:ascii="Times New Roman" w:hAnsi="Times New Roman" w:cs="Times New Roman"/>
          <w:sz w:val="22"/>
          <w:szCs w:val="24"/>
        </w:rPr>
        <w:t xml:space="preserve">Our study </w:t>
      </w:r>
      <w:r w:rsidR="00E253D5" w:rsidRPr="006F2CF0">
        <w:rPr>
          <w:rFonts w:ascii="Times New Roman" w:hAnsi="Times New Roman" w:cs="Times New Roman"/>
          <w:sz w:val="22"/>
          <w:szCs w:val="24"/>
        </w:rPr>
        <w:t xml:space="preserve">suggests that </w:t>
      </w:r>
      <w:r w:rsidR="00D2344F" w:rsidRPr="006F2CF0">
        <w:rPr>
          <w:rFonts w:ascii="Times New Roman" w:hAnsi="Times New Roman" w:cs="Times New Roman"/>
          <w:sz w:val="22"/>
          <w:szCs w:val="24"/>
        </w:rPr>
        <w:t>increased neuroticism</w:t>
      </w:r>
      <w:r w:rsidRPr="006F2CF0">
        <w:rPr>
          <w:rFonts w:ascii="Times New Roman" w:hAnsi="Times New Roman" w:cs="Times New Roman"/>
          <w:sz w:val="22"/>
          <w:szCs w:val="24"/>
        </w:rPr>
        <w:t xml:space="preserve"> is associated with </w:t>
      </w:r>
      <w:r w:rsidR="002343D5" w:rsidRPr="006F2CF0">
        <w:rPr>
          <w:rFonts w:ascii="Times New Roman" w:hAnsi="Times New Roman" w:cs="Times New Roman"/>
          <w:sz w:val="22"/>
          <w:szCs w:val="24"/>
        </w:rPr>
        <w:t xml:space="preserve">decreased </w:t>
      </w:r>
      <w:r w:rsidRPr="006F2CF0">
        <w:rPr>
          <w:rFonts w:ascii="Times New Roman" w:hAnsi="Times New Roman" w:cs="Times New Roman"/>
          <w:sz w:val="22"/>
          <w:szCs w:val="24"/>
        </w:rPr>
        <w:t xml:space="preserve">cortical </w:t>
      </w:r>
      <w:r w:rsidR="00D2344F" w:rsidRPr="006F2CF0">
        <w:rPr>
          <w:rFonts w:ascii="Times New Roman" w:hAnsi="Times New Roman" w:cs="Times New Roman"/>
          <w:sz w:val="22"/>
          <w:szCs w:val="24"/>
        </w:rPr>
        <w:t>folding</w:t>
      </w:r>
      <w:r w:rsidRPr="006F2CF0">
        <w:rPr>
          <w:rFonts w:ascii="Times New Roman" w:hAnsi="Times New Roman" w:cs="Times New Roman"/>
          <w:sz w:val="22"/>
          <w:szCs w:val="24"/>
        </w:rPr>
        <w:t xml:space="preserve"> </w:t>
      </w:r>
      <w:r w:rsidR="002343D5" w:rsidRPr="006F2CF0">
        <w:rPr>
          <w:rFonts w:ascii="Times New Roman" w:hAnsi="Times New Roman" w:cs="Times New Roman"/>
          <w:sz w:val="22"/>
          <w:szCs w:val="24"/>
        </w:rPr>
        <w:t xml:space="preserve">patterns </w:t>
      </w:r>
      <w:r w:rsidRPr="006F2CF0">
        <w:rPr>
          <w:rFonts w:ascii="Times New Roman" w:hAnsi="Times New Roman" w:cs="Times New Roman"/>
          <w:sz w:val="22"/>
          <w:szCs w:val="24"/>
        </w:rPr>
        <w:t xml:space="preserve">in </w:t>
      </w:r>
      <w:r w:rsidRPr="006F2CF0">
        <w:rPr>
          <w:rFonts w:ascii="Times New Roman" w:eastAsia="맑은 고딕" w:hAnsi="Times New Roman" w:cs="Times New Roman"/>
          <w:sz w:val="22"/>
          <w:szCs w:val="24"/>
        </w:rPr>
        <w:t xml:space="preserve">the lingual gyrus </w:t>
      </w:r>
      <w:r w:rsidR="00E253D5" w:rsidRPr="006F2CF0">
        <w:rPr>
          <w:rFonts w:ascii="Times New Roman" w:eastAsia="맑은 고딕" w:hAnsi="Times New Roman" w:cs="Times New Roman"/>
          <w:sz w:val="22"/>
          <w:szCs w:val="24"/>
        </w:rPr>
        <w:t xml:space="preserve">in both HC and </w:t>
      </w:r>
      <w:r w:rsidR="002343D5" w:rsidRPr="006F2CF0">
        <w:rPr>
          <w:rFonts w:ascii="Times New Roman" w:eastAsia="맑은 고딕" w:hAnsi="Times New Roman" w:cs="Times New Roman"/>
          <w:sz w:val="22"/>
          <w:szCs w:val="24"/>
        </w:rPr>
        <w:t xml:space="preserve">patients with </w:t>
      </w:r>
      <w:r w:rsidR="00E253D5" w:rsidRPr="006F2CF0">
        <w:rPr>
          <w:rFonts w:ascii="Times New Roman" w:eastAsia="맑은 고딕" w:hAnsi="Times New Roman" w:cs="Times New Roman"/>
          <w:sz w:val="22"/>
          <w:szCs w:val="24"/>
        </w:rPr>
        <w:t xml:space="preserve">PD </w:t>
      </w:r>
      <w:r w:rsidRPr="006F2CF0">
        <w:rPr>
          <w:rFonts w:ascii="Times New Roman" w:eastAsia="맑은 고딕" w:hAnsi="Times New Roman" w:cs="Times New Roman"/>
          <w:sz w:val="22"/>
          <w:szCs w:val="24"/>
        </w:rPr>
        <w:t xml:space="preserve">and increased </w:t>
      </w:r>
      <w:r w:rsidR="005B1AFE" w:rsidRPr="006F2CF0">
        <w:rPr>
          <w:rFonts w:ascii="Times New Roman" w:eastAsia="맑은 고딕" w:hAnsi="Times New Roman" w:cs="Times New Roman"/>
          <w:sz w:val="22"/>
          <w:szCs w:val="24"/>
        </w:rPr>
        <w:t>postcentral gyrus gyrification</w:t>
      </w:r>
      <w:r w:rsidR="00E253D5" w:rsidRPr="006F2CF0">
        <w:rPr>
          <w:rFonts w:ascii="Times New Roman" w:eastAsia="맑은 고딕" w:hAnsi="Times New Roman" w:cs="Times New Roman"/>
          <w:sz w:val="22"/>
          <w:szCs w:val="24"/>
        </w:rPr>
        <w:t xml:space="preserve"> only in </w:t>
      </w:r>
      <w:r w:rsidRPr="006F2CF0">
        <w:rPr>
          <w:rFonts w:ascii="Times New Roman" w:eastAsia="맑은 고딕" w:hAnsi="Times New Roman" w:cs="Times New Roman"/>
          <w:sz w:val="22"/>
          <w:szCs w:val="24"/>
        </w:rPr>
        <w:t>patients with PD</w:t>
      </w:r>
      <w:r w:rsidR="00D2344F" w:rsidRPr="006F2CF0">
        <w:rPr>
          <w:rFonts w:ascii="Times New Roman" w:eastAsia="맑은 고딕" w:hAnsi="Times New Roman" w:cs="Times New Roman"/>
          <w:sz w:val="22"/>
          <w:szCs w:val="24"/>
        </w:rPr>
        <w:t>.</w:t>
      </w:r>
      <w:r w:rsidRPr="006F2CF0">
        <w:rPr>
          <w:rFonts w:ascii="Times New Roman" w:eastAsia="맑은 고딕" w:hAnsi="Times New Roman" w:cs="Times New Roman"/>
          <w:sz w:val="22"/>
          <w:szCs w:val="24"/>
        </w:rPr>
        <w:t xml:space="preserve"> These </w:t>
      </w:r>
      <w:r w:rsidR="007E462A" w:rsidRPr="006F2CF0">
        <w:rPr>
          <w:rFonts w:ascii="Times New Roman" w:eastAsia="맑은 고딕" w:hAnsi="Times New Roman" w:cs="Times New Roman"/>
          <w:sz w:val="22"/>
          <w:szCs w:val="24"/>
        </w:rPr>
        <w:t>gyrification</w:t>
      </w:r>
      <w:r w:rsidR="002343D5" w:rsidRPr="006F2CF0">
        <w:rPr>
          <w:rFonts w:ascii="Times New Roman" w:eastAsia="맑은 고딕" w:hAnsi="Times New Roman" w:cs="Times New Roman"/>
          <w:sz w:val="22"/>
          <w:szCs w:val="24"/>
        </w:rPr>
        <w:t xml:space="preserve"> </w:t>
      </w:r>
      <w:r w:rsidRPr="006F2CF0">
        <w:rPr>
          <w:rFonts w:ascii="Times New Roman" w:eastAsia="맑은 고딕" w:hAnsi="Times New Roman" w:cs="Times New Roman"/>
          <w:sz w:val="22"/>
          <w:szCs w:val="24"/>
        </w:rPr>
        <w:t xml:space="preserve">alterations may </w:t>
      </w:r>
      <w:r w:rsidR="00E253D5" w:rsidRPr="006F2CF0">
        <w:rPr>
          <w:rFonts w:ascii="Times New Roman" w:eastAsia="맑은 고딕" w:hAnsi="Times New Roman" w:cs="Times New Roman"/>
          <w:sz w:val="22"/>
          <w:szCs w:val="24"/>
        </w:rPr>
        <w:t>influence</w:t>
      </w:r>
      <w:r w:rsidRPr="006F2CF0">
        <w:rPr>
          <w:rFonts w:ascii="Times New Roman" w:eastAsia="맑은 고딕" w:hAnsi="Times New Roman" w:cs="Times New Roman"/>
          <w:sz w:val="22"/>
          <w:szCs w:val="24"/>
        </w:rPr>
        <w:t xml:space="preserve"> perceived quality of life as well as high levels of anxiety</w:t>
      </w:r>
      <w:r w:rsidR="00D2344F" w:rsidRPr="006F2CF0">
        <w:rPr>
          <w:rFonts w:ascii="Times New Roman" w:eastAsia="맑은 고딕" w:hAnsi="Times New Roman" w:cs="Times New Roman"/>
          <w:sz w:val="22"/>
          <w:szCs w:val="24"/>
        </w:rPr>
        <w:t xml:space="preserve"> symptomatology</w:t>
      </w:r>
      <w:r w:rsidR="005B1AFE" w:rsidRPr="006F2CF0">
        <w:rPr>
          <w:rFonts w:ascii="Times New Roman" w:eastAsia="맑은 고딕" w:hAnsi="Times New Roman" w:cs="Times New Roman"/>
          <w:sz w:val="22"/>
          <w:szCs w:val="24"/>
        </w:rPr>
        <w:t xml:space="preserve"> in patients with PD</w:t>
      </w:r>
      <w:r w:rsidRPr="006F2CF0">
        <w:rPr>
          <w:rFonts w:ascii="Times New Roman" w:eastAsia="맑은 고딕" w:hAnsi="Times New Roman" w:cs="Times New Roman"/>
          <w:sz w:val="22"/>
          <w:szCs w:val="24"/>
        </w:rPr>
        <w:t>.</w:t>
      </w:r>
    </w:p>
    <w:p w14:paraId="6617B14A" w14:textId="7DDADB7C" w:rsidR="005C0EDE" w:rsidRDefault="006F2CF0" w:rsidP="009247B8">
      <w:pPr>
        <w:spacing w:after="80" w:line="360" w:lineRule="auto"/>
        <w:rPr>
          <w:rFonts w:ascii="Times New Roman" w:eastAsia="맑은 고딕" w:hAnsi="Times New Roman" w:cs="Times New Roman" w:hint="eastAsia"/>
          <w:sz w:val="22"/>
          <w:szCs w:val="24"/>
        </w:rPr>
      </w:pPr>
      <w:r w:rsidRPr="006F2CF0">
        <w:rPr>
          <w:rFonts w:ascii="Times New Roman" w:eastAsia="맑은 고딕" w:hAnsi="Times New Roman" w:cs="Times New Roman"/>
          <w:i/>
          <w:iCs/>
          <w:sz w:val="22"/>
          <w:szCs w:val="24"/>
        </w:rPr>
        <w:t>Keyword</w:t>
      </w:r>
      <w:r w:rsidR="00697113" w:rsidRPr="006F2CF0">
        <w:rPr>
          <w:rFonts w:ascii="Times New Roman" w:eastAsia="맑은 고딕" w:hAnsi="Times New Roman" w:cs="Times New Roman"/>
          <w:i/>
          <w:iCs/>
          <w:sz w:val="22"/>
          <w:szCs w:val="24"/>
        </w:rPr>
        <w:t>s</w:t>
      </w:r>
      <w:r w:rsidR="00697113" w:rsidRPr="006F2CF0">
        <w:rPr>
          <w:rFonts w:ascii="Times New Roman" w:eastAsia="맑은 고딕" w:hAnsi="Times New Roman" w:cs="Times New Roman"/>
          <w:sz w:val="22"/>
          <w:szCs w:val="24"/>
        </w:rPr>
        <w:t>: Neuroticism</w:t>
      </w:r>
      <w:r w:rsidR="00AA319E" w:rsidRPr="006F2CF0">
        <w:rPr>
          <w:rFonts w:ascii="Times New Roman" w:eastAsia="맑은 고딕" w:hAnsi="Times New Roman" w:cs="Times New Roman"/>
          <w:sz w:val="22"/>
          <w:szCs w:val="24"/>
        </w:rPr>
        <w:t>,</w:t>
      </w:r>
      <w:r w:rsidR="00697113" w:rsidRPr="006F2CF0">
        <w:rPr>
          <w:rFonts w:ascii="Times New Roman" w:eastAsia="맑은 고딕" w:hAnsi="Times New Roman" w:cs="Times New Roman"/>
          <w:sz w:val="22"/>
          <w:szCs w:val="24"/>
        </w:rPr>
        <w:t xml:space="preserve"> </w:t>
      </w:r>
      <w:r w:rsidR="00AA319E" w:rsidRPr="006F2CF0">
        <w:rPr>
          <w:rFonts w:ascii="Times New Roman" w:eastAsia="맑은 고딕" w:hAnsi="Times New Roman" w:cs="Times New Roman"/>
          <w:sz w:val="22"/>
          <w:szCs w:val="24"/>
        </w:rPr>
        <w:t>p</w:t>
      </w:r>
      <w:r w:rsidR="00697113" w:rsidRPr="006F2CF0">
        <w:rPr>
          <w:rFonts w:ascii="Times New Roman" w:eastAsia="맑은 고딕" w:hAnsi="Times New Roman" w:cs="Times New Roman"/>
          <w:sz w:val="22"/>
          <w:szCs w:val="24"/>
        </w:rPr>
        <w:t xml:space="preserve">anic </w:t>
      </w:r>
      <w:r w:rsidR="00AA319E" w:rsidRPr="006F2CF0">
        <w:rPr>
          <w:rFonts w:ascii="Times New Roman" w:eastAsia="맑은 고딕" w:hAnsi="Times New Roman" w:cs="Times New Roman"/>
          <w:sz w:val="22"/>
          <w:szCs w:val="24"/>
        </w:rPr>
        <w:t>d</w:t>
      </w:r>
      <w:r w:rsidR="00697113" w:rsidRPr="006F2CF0">
        <w:rPr>
          <w:rFonts w:ascii="Times New Roman" w:eastAsia="맑은 고딕" w:hAnsi="Times New Roman" w:cs="Times New Roman"/>
          <w:sz w:val="22"/>
          <w:szCs w:val="24"/>
        </w:rPr>
        <w:t>isorder</w:t>
      </w:r>
      <w:r w:rsidR="00AA319E" w:rsidRPr="006F2CF0">
        <w:rPr>
          <w:rFonts w:ascii="Times New Roman" w:eastAsia="맑은 고딕" w:hAnsi="Times New Roman" w:cs="Times New Roman"/>
          <w:sz w:val="22"/>
          <w:szCs w:val="24"/>
        </w:rPr>
        <w:t>,</w:t>
      </w:r>
      <w:r w:rsidR="00697113" w:rsidRPr="006F2CF0">
        <w:rPr>
          <w:rFonts w:ascii="Times New Roman" w:eastAsia="맑은 고딕" w:hAnsi="Times New Roman" w:cs="Times New Roman"/>
          <w:sz w:val="22"/>
          <w:szCs w:val="24"/>
        </w:rPr>
        <w:t xml:space="preserve"> </w:t>
      </w:r>
      <w:r w:rsidR="00AA319E" w:rsidRPr="006F2CF0">
        <w:rPr>
          <w:rFonts w:ascii="Times New Roman" w:eastAsia="맑은 고딕" w:hAnsi="Times New Roman" w:cs="Times New Roman"/>
          <w:sz w:val="22"/>
          <w:szCs w:val="24"/>
        </w:rPr>
        <w:t>l</w:t>
      </w:r>
      <w:r w:rsidR="00697113" w:rsidRPr="006F2CF0">
        <w:rPr>
          <w:rFonts w:ascii="Times New Roman" w:eastAsia="맑은 고딕" w:hAnsi="Times New Roman" w:cs="Times New Roman"/>
          <w:sz w:val="22"/>
          <w:szCs w:val="24"/>
        </w:rPr>
        <w:t xml:space="preserve">ingual </w:t>
      </w:r>
      <w:r w:rsidR="00AA319E" w:rsidRPr="006F2CF0">
        <w:rPr>
          <w:rFonts w:ascii="Times New Roman" w:eastAsia="맑은 고딕" w:hAnsi="Times New Roman" w:cs="Times New Roman"/>
          <w:sz w:val="22"/>
          <w:szCs w:val="24"/>
        </w:rPr>
        <w:t>g</w:t>
      </w:r>
      <w:r w:rsidR="00697113" w:rsidRPr="006F2CF0">
        <w:rPr>
          <w:rFonts w:ascii="Times New Roman" w:eastAsia="맑은 고딕" w:hAnsi="Times New Roman" w:cs="Times New Roman"/>
          <w:sz w:val="22"/>
          <w:szCs w:val="24"/>
        </w:rPr>
        <w:t>yrus</w:t>
      </w:r>
      <w:r w:rsidR="00AA319E" w:rsidRPr="006F2CF0">
        <w:rPr>
          <w:rFonts w:ascii="Times New Roman" w:eastAsia="맑은 고딕" w:hAnsi="Times New Roman" w:cs="Times New Roman"/>
          <w:sz w:val="22"/>
          <w:szCs w:val="24"/>
        </w:rPr>
        <w:t>,</w:t>
      </w:r>
      <w:r w:rsidR="00697113" w:rsidRPr="006F2CF0">
        <w:rPr>
          <w:rFonts w:ascii="Times New Roman" w:eastAsia="맑은 고딕" w:hAnsi="Times New Roman" w:cs="Times New Roman"/>
          <w:sz w:val="22"/>
          <w:szCs w:val="24"/>
        </w:rPr>
        <w:t xml:space="preserve"> </w:t>
      </w:r>
      <w:r w:rsidR="00AA319E" w:rsidRPr="006F2CF0">
        <w:rPr>
          <w:rFonts w:ascii="Times New Roman" w:eastAsia="맑은 고딕" w:hAnsi="Times New Roman" w:cs="Times New Roman"/>
          <w:sz w:val="22"/>
          <w:szCs w:val="24"/>
        </w:rPr>
        <w:t>p</w:t>
      </w:r>
      <w:r w:rsidR="00697113" w:rsidRPr="006F2CF0">
        <w:rPr>
          <w:rFonts w:ascii="Times New Roman" w:eastAsia="맑은 고딕" w:hAnsi="Times New Roman" w:cs="Times New Roman"/>
          <w:sz w:val="22"/>
          <w:szCs w:val="24"/>
        </w:rPr>
        <w:t>ostcentra</w:t>
      </w:r>
      <w:bookmarkStart w:id="0" w:name="_GoBack"/>
      <w:bookmarkEnd w:id="0"/>
      <w:r w:rsidR="00697113" w:rsidRPr="006F2CF0">
        <w:rPr>
          <w:rFonts w:ascii="Times New Roman" w:eastAsia="맑은 고딕" w:hAnsi="Times New Roman" w:cs="Times New Roman"/>
          <w:sz w:val="22"/>
          <w:szCs w:val="24"/>
        </w:rPr>
        <w:t xml:space="preserve">l </w:t>
      </w:r>
      <w:r w:rsidR="00AA319E" w:rsidRPr="006F2CF0">
        <w:rPr>
          <w:rFonts w:ascii="Times New Roman" w:eastAsia="맑은 고딕" w:hAnsi="Times New Roman" w:cs="Times New Roman"/>
          <w:sz w:val="22"/>
          <w:szCs w:val="24"/>
        </w:rPr>
        <w:t>g</w:t>
      </w:r>
      <w:r w:rsidR="00697113" w:rsidRPr="006F2CF0">
        <w:rPr>
          <w:rFonts w:ascii="Times New Roman" w:eastAsia="맑은 고딕" w:hAnsi="Times New Roman" w:cs="Times New Roman"/>
          <w:sz w:val="22"/>
          <w:szCs w:val="24"/>
        </w:rPr>
        <w:t>yrus</w:t>
      </w:r>
      <w:r w:rsidR="00AA319E" w:rsidRPr="006F2CF0">
        <w:rPr>
          <w:rFonts w:ascii="Times New Roman" w:eastAsia="맑은 고딕" w:hAnsi="Times New Roman" w:cs="Times New Roman"/>
          <w:sz w:val="22"/>
          <w:szCs w:val="24"/>
        </w:rPr>
        <w:t>,</w:t>
      </w:r>
      <w:r w:rsidR="00697113" w:rsidRPr="006F2CF0">
        <w:rPr>
          <w:rFonts w:ascii="Times New Roman" w:eastAsia="맑은 고딕" w:hAnsi="Times New Roman" w:cs="Times New Roman"/>
          <w:sz w:val="22"/>
          <w:szCs w:val="24"/>
        </w:rPr>
        <w:t xml:space="preserve"> </w:t>
      </w:r>
      <w:r w:rsidR="00AA319E" w:rsidRPr="006F2CF0">
        <w:rPr>
          <w:rFonts w:ascii="Times New Roman" w:eastAsia="맑은 고딕" w:hAnsi="Times New Roman" w:cs="Times New Roman"/>
          <w:sz w:val="22"/>
          <w:szCs w:val="24"/>
        </w:rPr>
        <w:t>l</w:t>
      </w:r>
      <w:r w:rsidR="00697113" w:rsidRPr="006F2CF0">
        <w:rPr>
          <w:rFonts w:ascii="Times New Roman" w:eastAsia="맑은 고딕" w:hAnsi="Times New Roman" w:cs="Times New Roman"/>
          <w:sz w:val="22"/>
          <w:szCs w:val="24"/>
        </w:rPr>
        <w:t xml:space="preserve">ocal </w:t>
      </w:r>
      <w:proofErr w:type="spellStart"/>
      <w:r w:rsidR="00AA319E" w:rsidRPr="006F2CF0">
        <w:rPr>
          <w:rFonts w:ascii="Times New Roman" w:eastAsia="맑은 고딕" w:hAnsi="Times New Roman" w:cs="Times New Roman"/>
          <w:sz w:val="22"/>
          <w:szCs w:val="24"/>
        </w:rPr>
        <w:t>g</w:t>
      </w:r>
      <w:r w:rsidR="00697113" w:rsidRPr="006F2CF0">
        <w:rPr>
          <w:rFonts w:ascii="Times New Roman" w:eastAsia="맑은 고딕" w:hAnsi="Times New Roman" w:cs="Times New Roman"/>
          <w:sz w:val="22"/>
          <w:szCs w:val="24"/>
        </w:rPr>
        <w:t>yrification</w:t>
      </w:r>
      <w:proofErr w:type="spellEnd"/>
      <w:r w:rsidR="00AA319E" w:rsidRPr="006F2CF0">
        <w:rPr>
          <w:rFonts w:ascii="Times New Roman" w:eastAsia="맑은 고딕" w:hAnsi="Times New Roman" w:cs="Times New Roman"/>
          <w:sz w:val="22"/>
          <w:szCs w:val="24"/>
        </w:rPr>
        <w:t>.</w:t>
      </w:r>
    </w:p>
    <w:p w14:paraId="16E97EAF" w14:textId="77777777" w:rsidR="006F2CF0" w:rsidRPr="006F2CF0" w:rsidRDefault="006F2CF0" w:rsidP="009247B8">
      <w:pPr>
        <w:spacing w:after="80" w:line="360" w:lineRule="auto"/>
        <w:rPr>
          <w:rFonts w:ascii="Times New Roman" w:eastAsia="맑은 고딕" w:hAnsi="Times New Roman" w:cs="Times New Roman" w:hint="eastAsia"/>
          <w:sz w:val="22"/>
          <w:szCs w:val="24"/>
        </w:rPr>
      </w:pPr>
    </w:p>
    <w:p w14:paraId="59FEF6DF" w14:textId="11EEF2E9" w:rsidR="006F2CF0" w:rsidRPr="006F2CF0" w:rsidRDefault="006F2CF0" w:rsidP="006F2CF0">
      <w:pPr>
        <w:adjustRightInd w:val="0"/>
        <w:snapToGrid w:val="0"/>
        <w:spacing w:line="480" w:lineRule="auto"/>
        <w:jc w:val="left"/>
        <w:rPr>
          <w:rFonts w:ascii="Times New Roman" w:eastAsia="Arial Unicode MS" w:hAnsi="Times New Roman" w:cs="Times New Roman"/>
          <w:color w:val="000000" w:themeColor="text1"/>
          <w:kern w:val="0"/>
        </w:rPr>
      </w:pPr>
      <w:r w:rsidRPr="006F2CF0">
        <w:rPr>
          <w:rFonts w:ascii="Times New Roman" w:eastAsia="Arial Unicode MS" w:hAnsi="Times New Roman" w:cs="Times New Roman"/>
          <w:bCs/>
          <w:color w:val="000000" w:themeColor="text1"/>
          <w:kern w:val="0"/>
          <w:vertAlign w:val="superscript"/>
        </w:rPr>
        <w:t>†</w:t>
      </w:r>
      <w:r w:rsidRPr="006F2CF0"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 w:rsidRPr="006F2CF0">
        <w:rPr>
          <w:rFonts w:ascii="Times New Roman" w:hAnsi="Times New Roman" w:cs="Times New Roman"/>
        </w:rPr>
        <w:t>Yeong</w:t>
      </w:r>
      <w:proofErr w:type="spellEnd"/>
      <w:r w:rsidRPr="006F2CF0">
        <w:rPr>
          <w:rFonts w:ascii="Times New Roman" w:hAnsi="Times New Roman" w:cs="Times New Roman"/>
        </w:rPr>
        <w:t>-Geon Hwang</w:t>
      </w:r>
      <w:r w:rsidRPr="006F2CF0">
        <w:rPr>
          <w:rFonts w:ascii="Times New Roman" w:hAnsi="Times New Roman" w:cs="Times New Roman"/>
          <w:vertAlign w:val="superscript"/>
        </w:rPr>
        <w:t xml:space="preserve"> </w:t>
      </w:r>
      <w:r w:rsidRPr="006F2CF0">
        <w:rPr>
          <w:rFonts w:ascii="Times New Roman" w:eastAsia="Arial Unicode MS" w:hAnsi="Times New Roman" w:cs="Times New Roman"/>
          <w:bCs/>
          <w:color w:val="000000" w:themeColor="text1"/>
          <w:kern w:val="0"/>
        </w:rPr>
        <w:t xml:space="preserve">and </w:t>
      </w:r>
      <w:proofErr w:type="spellStart"/>
      <w:r w:rsidRPr="006F2CF0">
        <w:rPr>
          <w:rFonts w:ascii="Times New Roman" w:eastAsia="맑은 고딕" w:hAnsi="Times New Roman" w:cs="Times New Roman"/>
          <w:bCs/>
          <w:color w:val="000000" w:themeColor="text1"/>
          <w:kern w:val="0"/>
        </w:rPr>
        <w:t>Geonseop</w:t>
      </w:r>
      <w:proofErr w:type="spellEnd"/>
      <w:r w:rsidRPr="006F2CF0">
        <w:rPr>
          <w:rFonts w:ascii="Times New Roman" w:eastAsia="맑은 고딕" w:hAnsi="Times New Roman" w:cs="Times New Roman"/>
          <w:bCs/>
          <w:color w:val="000000" w:themeColor="text1"/>
          <w:kern w:val="0"/>
        </w:rPr>
        <w:t xml:space="preserve"> Lee</w:t>
      </w:r>
      <w:r w:rsidRPr="006F2CF0">
        <w:rPr>
          <w:rFonts w:ascii="Times New Roman" w:eastAsia="Arial Unicode MS" w:hAnsi="Times New Roman" w:cs="Times New Roman"/>
          <w:bCs/>
          <w:color w:val="000000" w:themeColor="text1"/>
          <w:kern w:val="0"/>
        </w:rPr>
        <w:t xml:space="preserve"> </w:t>
      </w:r>
      <w:r w:rsidRPr="006F2CF0">
        <w:rPr>
          <w:rFonts w:ascii="Times New Roman" w:eastAsia="Arial Unicode MS" w:hAnsi="Times New Roman" w:cs="Times New Roman"/>
          <w:color w:val="000000" w:themeColor="text1"/>
          <w:kern w:val="0"/>
        </w:rPr>
        <w:t>contributed equally to this work and should be regarded as the first authors.</w:t>
      </w:r>
    </w:p>
    <w:sectPr w:rsidR="006F2CF0" w:rsidRPr="006F2CF0">
      <w:footerReference w:type="even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7CBF1" w14:textId="77777777" w:rsidR="00BF01FA" w:rsidRDefault="00BF01FA">
      <w:pPr>
        <w:spacing w:after="0" w:line="240" w:lineRule="auto"/>
      </w:pPr>
      <w:r>
        <w:separator/>
      </w:r>
    </w:p>
  </w:endnote>
  <w:endnote w:type="continuationSeparator" w:id="0">
    <w:p w14:paraId="6078CCE7" w14:textId="77777777" w:rsidR="00BF01FA" w:rsidRDefault="00BF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2"/>
      </w:rPr>
      <w:id w:val="-1803992856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1022EF53" w14:textId="25002468" w:rsidR="00176C30" w:rsidRDefault="006F2CF0" w:rsidP="00603B41">
        <w:pPr>
          <w:pStyle w:val="af1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E253D5">
          <w:rPr>
            <w:rStyle w:val="af2"/>
            <w:noProof/>
          </w:rPr>
          <w:t>1</w:t>
        </w:r>
        <w:r>
          <w:rPr>
            <w:rStyle w:val="af2"/>
          </w:rPr>
          <w:fldChar w:fldCharType="end"/>
        </w:r>
      </w:p>
    </w:sdtContent>
  </w:sdt>
  <w:p w14:paraId="41811582" w14:textId="77777777" w:rsidR="00176C30" w:rsidRDefault="00176C3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2"/>
      </w:rPr>
      <w:id w:val="1223405354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0857A042" w14:textId="79296757" w:rsidR="00176C30" w:rsidRDefault="006F2CF0" w:rsidP="00603B41">
        <w:pPr>
          <w:pStyle w:val="af1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1</w:t>
        </w:r>
        <w:r>
          <w:rPr>
            <w:rStyle w:val="af2"/>
          </w:rPr>
          <w:fldChar w:fldCharType="end"/>
        </w:r>
      </w:p>
    </w:sdtContent>
  </w:sdt>
  <w:p w14:paraId="4DB3DDFA" w14:textId="77777777" w:rsidR="00176C30" w:rsidRDefault="00176C3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DAA55" w14:textId="77777777" w:rsidR="00BF01FA" w:rsidRDefault="00BF01FA">
      <w:pPr>
        <w:spacing w:after="0" w:line="240" w:lineRule="auto"/>
      </w:pPr>
      <w:r>
        <w:separator/>
      </w:r>
    </w:p>
  </w:footnote>
  <w:footnote w:type="continuationSeparator" w:id="0">
    <w:p w14:paraId="0CA44365" w14:textId="77777777" w:rsidR="00BF01FA" w:rsidRDefault="00BF0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4060"/>
    <w:multiLevelType w:val="hybridMultilevel"/>
    <w:tmpl w:val="84367B50"/>
    <w:lvl w:ilvl="0" w:tplc="24E6F93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4D3C4610" w:tentative="1">
      <w:start w:val="1"/>
      <w:numFmt w:val="upperLetter"/>
      <w:lvlText w:val="%2."/>
      <w:lvlJc w:val="left"/>
      <w:pPr>
        <w:ind w:left="1320" w:hanging="440"/>
      </w:pPr>
    </w:lvl>
    <w:lvl w:ilvl="2" w:tplc="220CA0A8" w:tentative="1">
      <w:start w:val="1"/>
      <w:numFmt w:val="lowerRoman"/>
      <w:lvlText w:val="%3."/>
      <w:lvlJc w:val="right"/>
      <w:pPr>
        <w:ind w:left="1760" w:hanging="440"/>
      </w:pPr>
    </w:lvl>
    <w:lvl w:ilvl="3" w:tplc="EB048016" w:tentative="1">
      <w:start w:val="1"/>
      <w:numFmt w:val="decimal"/>
      <w:lvlText w:val="%4."/>
      <w:lvlJc w:val="left"/>
      <w:pPr>
        <w:ind w:left="2200" w:hanging="440"/>
      </w:pPr>
    </w:lvl>
    <w:lvl w:ilvl="4" w:tplc="42D8AEBE" w:tentative="1">
      <w:start w:val="1"/>
      <w:numFmt w:val="upperLetter"/>
      <w:lvlText w:val="%5."/>
      <w:lvlJc w:val="left"/>
      <w:pPr>
        <w:ind w:left="2640" w:hanging="440"/>
      </w:pPr>
    </w:lvl>
    <w:lvl w:ilvl="5" w:tplc="38BC03EA" w:tentative="1">
      <w:start w:val="1"/>
      <w:numFmt w:val="lowerRoman"/>
      <w:lvlText w:val="%6."/>
      <w:lvlJc w:val="right"/>
      <w:pPr>
        <w:ind w:left="3080" w:hanging="440"/>
      </w:pPr>
    </w:lvl>
    <w:lvl w:ilvl="6" w:tplc="7982F376" w:tentative="1">
      <w:start w:val="1"/>
      <w:numFmt w:val="decimal"/>
      <w:lvlText w:val="%7."/>
      <w:lvlJc w:val="left"/>
      <w:pPr>
        <w:ind w:left="3520" w:hanging="440"/>
      </w:pPr>
    </w:lvl>
    <w:lvl w:ilvl="7" w:tplc="A3CC7C48" w:tentative="1">
      <w:start w:val="1"/>
      <w:numFmt w:val="upperLetter"/>
      <w:lvlText w:val="%8."/>
      <w:lvlJc w:val="left"/>
      <w:pPr>
        <w:ind w:left="3960" w:hanging="440"/>
      </w:pPr>
    </w:lvl>
    <w:lvl w:ilvl="8" w:tplc="3AF42D62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>
    <w:nsid w:val="37FD21B5"/>
    <w:multiLevelType w:val="hybridMultilevel"/>
    <w:tmpl w:val="41908034"/>
    <w:lvl w:ilvl="0" w:tplc="2C3A0DC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1B6C6362" w:tentative="1">
      <w:start w:val="1"/>
      <w:numFmt w:val="upperLetter"/>
      <w:lvlText w:val="%2."/>
      <w:lvlJc w:val="left"/>
      <w:pPr>
        <w:ind w:left="920" w:hanging="400"/>
      </w:pPr>
    </w:lvl>
    <w:lvl w:ilvl="2" w:tplc="3D346364" w:tentative="1">
      <w:start w:val="1"/>
      <w:numFmt w:val="lowerRoman"/>
      <w:lvlText w:val="%3."/>
      <w:lvlJc w:val="right"/>
      <w:pPr>
        <w:ind w:left="1320" w:hanging="400"/>
      </w:pPr>
    </w:lvl>
    <w:lvl w:ilvl="3" w:tplc="5F522A3E" w:tentative="1">
      <w:start w:val="1"/>
      <w:numFmt w:val="decimal"/>
      <w:lvlText w:val="%4."/>
      <w:lvlJc w:val="left"/>
      <w:pPr>
        <w:ind w:left="1720" w:hanging="400"/>
      </w:pPr>
    </w:lvl>
    <w:lvl w:ilvl="4" w:tplc="E422AA48" w:tentative="1">
      <w:start w:val="1"/>
      <w:numFmt w:val="upperLetter"/>
      <w:lvlText w:val="%5."/>
      <w:lvlJc w:val="left"/>
      <w:pPr>
        <w:ind w:left="2120" w:hanging="400"/>
      </w:pPr>
    </w:lvl>
    <w:lvl w:ilvl="5" w:tplc="199611DA" w:tentative="1">
      <w:start w:val="1"/>
      <w:numFmt w:val="lowerRoman"/>
      <w:lvlText w:val="%6."/>
      <w:lvlJc w:val="right"/>
      <w:pPr>
        <w:ind w:left="2520" w:hanging="400"/>
      </w:pPr>
    </w:lvl>
    <w:lvl w:ilvl="6" w:tplc="45AAEB34" w:tentative="1">
      <w:start w:val="1"/>
      <w:numFmt w:val="decimal"/>
      <w:lvlText w:val="%7."/>
      <w:lvlJc w:val="left"/>
      <w:pPr>
        <w:ind w:left="2920" w:hanging="400"/>
      </w:pPr>
    </w:lvl>
    <w:lvl w:ilvl="7" w:tplc="C24C575C" w:tentative="1">
      <w:start w:val="1"/>
      <w:numFmt w:val="upperLetter"/>
      <w:lvlText w:val="%8."/>
      <w:lvlJc w:val="left"/>
      <w:pPr>
        <w:ind w:left="3320" w:hanging="400"/>
      </w:pPr>
    </w:lvl>
    <w:lvl w:ilvl="8" w:tplc="B89CE51A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2">
    <w:nsid w:val="54661335"/>
    <w:multiLevelType w:val="multilevel"/>
    <w:tmpl w:val="1CB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247250"/>
    <w:multiLevelType w:val="multilevel"/>
    <w:tmpl w:val="8E92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removePersonalInformation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Affective Disorders Copy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209w2xeoe9rt4e20fmx2e94r0zddd9v5pze&quot;&gt;20230629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/record-ids&gt;&lt;/item&gt;&lt;/Libraries&gt;"/>
  </w:docVars>
  <w:rsids>
    <w:rsidRoot w:val="0069503D"/>
    <w:rsid w:val="000069BD"/>
    <w:rsid w:val="00016001"/>
    <w:rsid w:val="00025BCB"/>
    <w:rsid w:val="0003017C"/>
    <w:rsid w:val="000346A1"/>
    <w:rsid w:val="00061B74"/>
    <w:rsid w:val="00065C41"/>
    <w:rsid w:val="00065E96"/>
    <w:rsid w:val="00075C30"/>
    <w:rsid w:val="00077748"/>
    <w:rsid w:val="00077A42"/>
    <w:rsid w:val="000821CA"/>
    <w:rsid w:val="0008718E"/>
    <w:rsid w:val="00095F0C"/>
    <w:rsid w:val="000A0266"/>
    <w:rsid w:val="000C0AC2"/>
    <w:rsid w:val="000C6A6B"/>
    <w:rsid w:val="000D39CC"/>
    <w:rsid w:val="000E61C6"/>
    <w:rsid w:val="000F66D3"/>
    <w:rsid w:val="000F684E"/>
    <w:rsid w:val="000F7506"/>
    <w:rsid w:val="00102328"/>
    <w:rsid w:val="001023F6"/>
    <w:rsid w:val="00102FDE"/>
    <w:rsid w:val="00104FAD"/>
    <w:rsid w:val="00107826"/>
    <w:rsid w:val="00107C0A"/>
    <w:rsid w:val="00114006"/>
    <w:rsid w:val="00125330"/>
    <w:rsid w:val="001265C5"/>
    <w:rsid w:val="00135EF1"/>
    <w:rsid w:val="00151F92"/>
    <w:rsid w:val="00152427"/>
    <w:rsid w:val="00157F54"/>
    <w:rsid w:val="00162977"/>
    <w:rsid w:val="00167760"/>
    <w:rsid w:val="001702FF"/>
    <w:rsid w:val="00176C30"/>
    <w:rsid w:val="00183A6B"/>
    <w:rsid w:val="00197DF5"/>
    <w:rsid w:val="001A3E04"/>
    <w:rsid w:val="001C031F"/>
    <w:rsid w:val="001C3BF5"/>
    <w:rsid w:val="001C614F"/>
    <w:rsid w:val="001D6BD6"/>
    <w:rsid w:val="001F5068"/>
    <w:rsid w:val="001F57C7"/>
    <w:rsid w:val="002018AD"/>
    <w:rsid w:val="00206033"/>
    <w:rsid w:val="00211D28"/>
    <w:rsid w:val="00226931"/>
    <w:rsid w:val="00233CCF"/>
    <w:rsid w:val="002343D5"/>
    <w:rsid w:val="0023684F"/>
    <w:rsid w:val="00240DEC"/>
    <w:rsid w:val="0024294A"/>
    <w:rsid w:val="00244472"/>
    <w:rsid w:val="00263B3D"/>
    <w:rsid w:val="00283CB4"/>
    <w:rsid w:val="002901F4"/>
    <w:rsid w:val="0029476A"/>
    <w:rsid w:val="00296D6E"/>
    <w:rsid w:val="00297A97"/>
    <w:rsid w:val="002A02D2"/>
    <w:rsid w:val="002A22F3"/>
    <w:rsid w:val="002A6C00"/>
    <w:rsid w:val="002C4451"/>
    <w:rsid w:val="002C7680"/>
    <w:rsid w:val="002D0706"/>
    <w:rsid w:val="002D2EF3"/>
    <w:rsid w:val="002D4EEF"/>
    <w:rsid w:val="002E49A9"/>
    <w:rsid w:val="002F22CA"/>
    <w:rsid w:val="002F6EC8"/>
    <w:rsid w:val="00300446"/>
    <w:rsid w:val="00307287"/>
    <w:rsid w:val="00316E4E"/>
    <w:rsid w:val="00317077"/>
    <w:rsid w:val="00321A73"/>
    <w:rsid w:val="00326A6F"/>
    <w:rsid w:val="0034105C"/>
    <w:rsid w:val="003421F1"/>
    <w:rsid w:val="00352106"/>
    <w:rsid w:val="003615EF"/>
    <w:rsid w:val="0036326B"/>
    <w:rsid w:val="00366053"/>
    <w:rsid w:val="0037474D"/>
    <w:rsid w:val="00381687"/>
    <w:rsid w:val="00385272"/>
    <w:rsid w:val="0038616A"/>
    <w:rsid w:val="00393787"/>
    <w:rsid w:val="003959E6"/>
    <w:rsid w:val="003A0B6A"/>
    <w:rsid w:val="003A13D0"/>
    <w:rsid w:val="003A4291"/>
    <w:rsid w:val="003A4EA8"/>
    <w:rsid w:val="003B270E"/>
    <w:rsid w:val="003B3DD4"/>
    <w:rsid w:val="003C4938"/>
    <w:rsid w:val="003C62BA"/>
    <w:rsid w:val="003D51A5"/>
    <w:rsid w:val="003E0521"/>
    <w:rsid w:val="003E3F2C"/>
    <w:rsid w:val="003F3378"/>
    <w:rsid w:val="003F430B"/>
    <w:rsid w:val="003F7621"/>
    <w:rsid w:val="003F788A"/>
    <w:rsid w:val="003F7DAC"/>
    <w:rsid w:val="004038DD"/>
    <w:rsid w:val="00414E24"/>
    <w:rsid w:val="00423894"/>
    <w:rsid w:val="004279CE"/>
    <w:rsid w:val="00433535"/>
    <w:rsid w:val="00436B3B"/>
    <w:rsid w:val="00442B33"/>
    <w:rsid w:val="0045161A"/>
    <w:rsid w:val="004562FD"/>
    <w:rsid w:val="00457D57"/>
    <w:rsid w:val="00464BC8"/>
    <w:rsid w:val="00465D2C"/>
    <w:rsid w:val="00467D21"/>
    <w:rsid w:val="00476CA5"/>
    <w:rsid w:val="00477129"/>
    <w:rsid w:val="00480056"/>
    <w:rsid w:val="004836DD"/>
    <w:rsid w:val="00485099"/>
    <w:rsid w:val="00495189"/>
    <w:rsid w:val="004A11E8"/>
    <w:rsid w:val="004A6FDC"/>
    <w:rsid w:val="004B5454"/>
    <w:rsid w:val="004C529A"/>
    <w:rsid w:val="004C539D"/>
    <w:rsid w:val="004E27A4"/>
    <w:rsid w:val="004E7E09"/>
    <w:rsid w:val="00501D6F"/>
    <w:rsid w:val="00502D32"/>
    <w:rsid w:val="00507C8A"/>
    <w:rsid w:val="00507D68"/>
    <w:rsid w:val="00507E39"/>
    <w:rsid w:val="00511FCB"/>
    <w:rsid w:val="005367D4"/>
    <w:rsid w:val="005369A7"/>
    <w:rsid w:val="00544A0E"/>
    <w:rsid w:val="00545C74"/>
    <w:rsid w:val="00545E4E"/>
    <w:rsid w:val="00547170"/>
    <w:rsid w:val="00547710"/>
    <w:rsid w:val="005559A7"/>
    <w:rsid w:val="00556C88"/>
    <w:rsid w:val="00557468"/>
    <w:rsid w:val="0056654A"/>
    <w:rsid w:val="00576F70"/>
    <w:rsid w:val="0057760A"/>
    <w:rsid w:val="005A64FF"/>
    <w:rsid w:val="005A6CEA"/>
    <w:rsid w:val="005B1AFE"/>
    <w:rsid w:val="005C0EDE"/>
    <w:rsid w:val="005C19AB"/>
    <w:rsid w:val="005D0A50"/>
    <w:rsid w:val="005E447A"/>
    <w:rsid w:val="005E44B6"/>
    <w:rsid w:val="005E4892"/>
    <w:rsid w:val="005E7445"/>
    <w:rsid w:val="005F1A91"/>
    <w:rsid w:val="005F20E6"/>
    <w:rsid w:val="005F2ED3"/>
    <w:rsid w:val="005F4EB8"/>
    <w:rsid w:val="006023F6"/>
    <w:rsid w:val="0060263E"/>
    <w:rsid w:val="00603B41"/>
    <w:rsid w:val="00605D98"/>
    <w:rsid w:val="00606411"/>
    <w:rsid w:val="0064186A"/>
    <w:rsid w:val="00655A62"/>
    <w:rsid w:val="006742C5"/>
    <w:rsid w:val="00694A8D"/>
    <w:rsid w:val="0069503D"/>
    <w:rsid w:val="00697113"/>
    <w:rsid w:val="006A07E7"/>
    <w:rsid w:val="006B47EB"/>
    <w:rsid w:val="006B5140"/>
    <w:rsid w:val="006B55B7"/>
    <w:rsid w:val="006B77BE"/>
    <w:rsid w:val="006C47A4"/>
    <w:rsid w:val="006C6F78"/>
    <w:rsid w:val="006D1803"/>
    <w:rsid w:val="006E0458"/>
    <w:rsid w:val="006E1E42"/>
    <w:rsid w:val="006E4FFD"/>
    <w:rsid w:val="006F2CF0"/>
    <w:rsid w:val="006F5F91"/>
    <w:rsid w:val="00700C44"/>
    <w:rsid w:val="00707182"/>
    <w:rsid w:val="00716590"/>
    <w:rsid w:val="007176EB"/>
    <w:rsid w:val="00722641"/>
    <w:rsid w:val="00722AE0"/>
    <w:rsid w:val="00730616"/>
    <w:rsid w:val="00734124"/>
    <w:rsid w:val="007345FA"/>
    <w:rsid w:val="00745322"/>
    <w:rsid w:val="007459C7"/>
    <w:rsid w:val="00750A72"/>
    <w:rsid w:val="00756888"/>
    <w:rsid w:val="00764A37"/>
    <w:rsid w:val="00773208"/>
    <w:rsid w:val="00773EBA"/>
    <w:rsid w:val="00774564"/>
    <w:rsid w:val="00786036"/>
    <w:rsid w:val="00796727"/>
    <w:rsid w:val="007C1F38"/>
    <w:rsid w:val="007C4015"/>
    <w:rsid w:val="007C7698"/>
    <w:rsid w:val="007C7F7A"/>
    <w:rsid w:val="007E462A"/>
    <w:rsid w:val="007E7420"/>
    <w:rsid w:val="007F12BF"/>
    <w:rsid w:val="007F6D08"/>
    <w:rsid w:val="008029E8"/>
    <w:rsid w:val="00807F6A"/>
    <w:rsid w:val="00817FE1"/>
    <w:rsid w:val="008215CC"/>
    <w:rsid w:val="00823848"/>
    <w:rsid w:val="00835F3D"/>
    <w:rsid w:val="008360E9"/>
    <w:rsid w:val="008428EF"/>
    <w:rsid w:val="00843D4B"/>
    <w:rsid w:val="008453A3"/>
    <w:rsid w:val="00845827"/>
    <w:rsid w:val="008567AF"/>
    <w:rsid w:val="008615E0"/>
    <w:rsid w:val="00865CA6"/>
    <w:rsid w:val="00871ADB"/>
    <w:rsid w:val="008775BB"/>
    <w:rsid w:val="00882EE8"/>
    <w:rsid w:val="008954B2"/>
    <w:rsid w:val="008A01FB"/>
    <w:rsid w:val="008A314D"/>
    <w:rsid w:val="008C16CB"/>
    <w:rsid w:val="008C1AB0"/>
    <w:rsid w:val="008C655A"/>
    <w:rsid w:val="008D03C7"/>
    <w:rsid w:val="008D1683"/>
    <w:rsid w:val="008D3C52"/>
    <w:rsid w:val="008D3CB9"/>
    <w:rsid w:val="008D64E7"/>
    <w:rsid w:val="008E0316"/>
    <w:rsid w:val="008E48F8"/>
    <w:rsid w:val="008F3B89"/>
    <w:rsid w:val="008F485F"/>
    <w:rsid w:val="009066AF"/>
    <w:rsid w:val="009204FE"/>
    <w:rsid w:val="00922B4F"/>
    <w:rsid w:val="00923619"/>
    <w:rsid w:val="009247B8"/>
    <w:rsid w:val="00925A45"/>
    <w:rsid w:val="00927B55"/>
    <w:rsid w:val="00935082"/>
    <w:rsid w:val="00945E20"/>
    <w:rsid w:val="00955E6C"/>
    <w:rsid w:val="00974238"/>
    <w:rsid w:val="00980A48"/>
    <w:rsid w:val="00982E2F"/>
    <w:rsid w:val="00985D17"/>
    <w:rsid w:val="00994B91"/>
    <w:rsid w:val="009B3537"/>
    <w:rsid w:val="009B46CB"/>
    <w:rsid w:val="009D515E"/>
    <w:rsid w:val="009F5F43"/>
    <w:rsid w:val="00A04F56"/>
    <w:rsid w:val="00A170E0"/>
    <w:rsid w:val="00A25974"/>
    <w:rsid w:val="00A260BF"/>
    <w:rsid w:val="00A34C1C"/>
    <w:rsid w:val="00A35FB3"/>
    <w:rsid w:val="00A411A3"/>
    <w:rsid w:val="00A45031"/>
    <w:rsid w:val="00A471AD"/>
    <w:rsid w:val="00A56470"/>
    <w:rsid w:val="00A605B8"/>
    <w:rsid w:val="00A70986"/>
    <w:rsid w:val="00A716C3"/>
    <w:rsid w:val="00A7498B"/>
    <w:rsid w:val="00A9364B"/>
    <w:rsid w:val="00AA01FB"/>
    <w:rsid w:val="00AA319E"/>
    <w:rsid w:val="00AA6970"/>
    <w:rsid w:val="00AA742A"/>
    <w:rsid w:val="00AA7952"/>
    <w:rsid w:val="00AD55D2"/>
    <w:rsid w:val="00AD5FEF"/>
    <w:rsid w:val="00AF3ACA"/>
    <w:rsid w:val="00B031A5"/>
    <w:rsid w:val="00B16B6F"/>
    <w:rsid w:val="00B2409A"/>
    <w:rsid w:val="00B25973"/>
    <w:rsid w:val="00B32DD3"/>
    <w:rsid w:val="00B342F6"/>
    <w:rsid w:val="00B36066"/>
    <w:rsid w:val="00B37901"/>
    <w:rsid w:val="00B43BFD"/>
    <w:rsid w:val="00B4576E"/>
    <w:rsid w:val="00B46568"/>
    <w:rsid w:val="00B52119"/>
    <w:rsid w:val="00B5625C"/>
    <w:rsid w:val="00B61C66"/>
    <w:rsid w:val="00B7260B"/>
    <w:rsid w:val="00B77EB7"/>
    <w:rsid w:val="00B84D72"/>
    <w:rsid w:val="00B9336C"/>
    <w:rsid w:val="00BA2852"/>
    <w:rsid w:val="00BA5E11"/>
    <w:rsid w:val="00BA706D"/>
    <w:rsid w:val="00BA7DAF"/>
    <w:rsid w:val="00BB0221"/>
    <w:rsid w:val="00BB33CC"/>
    <w:rsid w:val="00BC6DA7"/>
    <w:rsid w:val="00BD27CA"/>
    <w:rsid w:val="00BF01FA"/>
    <w:rsid w:val="00BF33BE"/>
    <w:rsid w:val="00C01FB0"/>
    <w:rsid w:val="00C04D1C"/>
    <w:rsid w:val="00C14BCA"/>
    <w:rsid w:val="00C15ED6"/>
    <w:rsid w:val="00C242B4"/>
    <w:rsid w:val="00C25355"/>
    <w:rsid w:val="00C3033C"/>
    <w:rsid w:val="00C40493"/>
    <w:rsid w:val="00C7205D"/>
    <w:rsid w:val="00C72724"/>
    <w:rsid w:val="00C75130"/>
    <w:rsid w:val="00C774D2"/>
    <w:rsid w:val="00C85101"/>
    <w:rsid w:val="00C91942"/>
    <w:rsid w:val="00CA5CE5"/>
    <w:rsid w:val="00CC12D1"/>
    <w:rsid w:val="00CC210B"/>
    <w:rsid w:val="00CC65CE"/>
    <w:rsid w:val="00CD01A1"/>
    <w:rsid w:val="00CD1E8C"/>
    <w:rsid w:val="00CD2716"/>
    <w:rsid w:val="00CE1CD5"/>
    <w:rsid w:val="00CE289E"/>
    <w:rsid w:val="00CE5BBD"/>
    <w:rsid w:val="00CE7842"/>
    <w:rsid w:val="00CE7CE8"/>
    <w:rsid w:val="00D12C0B"/>
    <w:rsid w:val="00D13B1B"/>
    <w:rsid w:val="00D20E72"/>
    <w:rsid w:val="00D2135E"/>
    <w:rsid w:val="00D21516"/>
    <w:rsid w:val="00D2333D"/>
    <w:rsid w:val="00D2344F"/>
    <w:rsid w:val="00D25C66"/>
    <w:rsid w:val="00D358D2"/>
    <w:rsid w:val="00D57562"/>
    <w:rsid w:val="00D64431"/>
    <w:rsid w:val="00D760A4"/>
    <w:rsid w:val="00D76B2F"/>
    <w:rsid w:val="00D83A76"/>
    <w:rsid w:val="00D83A89"/>
    <w:rsid w:val="00D8687E"/>
    <w:rsid w:val="00D952B4"/>
    <w:rsid w:val="00DA3C1B"/>
    <w:rsid w:val="00DA4953"/>
    <w:rsid w:val="00DA569E"/>
    <w:rsid w:val="00DA7BAF"/>
    <w:rsid w:val="00DB6556"/>
    <w:rsid w:val="00DC3682"/>
    <w:rsid w:val="00DC4AB8"/>
    <w:rsid w:val="00DD4296"/>
    <w:rsid w:val="00DD5FE9"/>
    <w:rsid w:val="00DE313B"/>
    <w:rsid w:val="00DE3E81"/>
    <w:rsid w:val="00DF1014"/>
    <w:rsid w:val="00DF2F5C"/>
    <w:rsid w:val="00DF6E0B"/>
    <w:rsid w:val="00E01B1B"/>
    <w:rsid w:val="00E04F05"/>
    <w:rsid w:val="00E05561"/>
    <w:rsid w:val="00E24362"/>
    <w:rsid w:val="00E253D5"/>
    <w:rsid w:val="00E32F0E"/>
    <w:rsid w:val="00E3348D"/>
    <w:rsid w:val="00E338C1"/>
    <w:rsid w:val="00E34B0B"/>
    <w:rsid w:val="00E401C8"/>
    <w:rsid w:val="00E432C1"/>
    <w:rsid w:val="00E46DE3"/>
    <w:rsid w:val="00E624E0"/>
    <w:rsid w:val="00E769D4"/>
    <w:rsid w:val="00E77442"/>
    <w:rsid w:val="00E77C11"/>
    <w:rsid w:val="00E84E04"/>
    <w:rsid w:val="00EA7176"/>
    <w:rsid w:val="00EB028E"/>
    <w:rsid w:val="00EB3744"/>
    <w:rsid w:val="00EB67D9"/>
    <w:rsid w:val="00EC1150"/>
    <w:rsid w:val="00EC13A6"/>
    <w:rsid w:val="00EC6123"/>
    <w:rsid w:val="00EC6CA7"/>
    <w:rsid w:val="00ED4202"/>
    <w:rsid w:val="00EE672D"/>
    <w:rsid w:val="00EE7B5B"/>
    <w:rsid w:val="00EF22FA"/>
    <w:rsid w:val="00EF57CC"/>
    <w:rsid w:val="00F01C01"/>
    <w:rsid w:val="00F07596"/>
    <w:rsid w:val="00F10DC4"/>
    <w:rsid w:val="00F21DC1"/>
    <w:rsid w:val="00F24DDA"/>
    <w:rsid w:val="00F354F3"/>
    <w:rsid w:val="00F36635"/>
    <w:rsid w:val="00F46085"/>
    <w:rsid w:val="00F47895"/>
    <w:rsid w:val="00F53A12"/>
    <w:rsid w:val="00F629DD"/>
    <w:rsid w:val="00F671A5"/>
    <w:rsid w:val="00F80E26"/>
    <w:rsid w:val="00F95EA9"/>
    <w:rsid w:val="00FA3014"/>
    <w:rsid w:val="00FB0D7C"/>
    <w:rsid w:val="00FB268D"/>
    <w:rsid w:val="00FC037E"/>
    <w:rsid w:val="00FC1D63"/>
    <w:rsid w:val="00FC3AA0"/>
    <w:rsid w:val="00FC3D12"/>
    <w:rsid w:val="00FC6F3E"/>
    <w:rsid w:val="00FD52A6"/>
    <w:rsid w:val="00FE2FEB"/>
    <w:rsid w:val="00FE7C5B"/>
    <w:rsid w:val="00FF1275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A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77"/>
    <w:pPr>
      <w:widowControl w:val="0"/>
      <w:wordWrap w:val="0"/>
      <w:autoSpaceDE w:val="0"/>
      <w:autoSpaceDN w:val="0"/>
      <w:spacing w:line="256" w:lineRule="auto"/>
    </w:pPr>
  </w:style>
  <w:style w:type="paragraph" w:styleId="1">
    <w:name w:val="heading 1"/>
    <w:basedOn w:val="a"/>
    <w:next w:val="a"/>
    <w:link w:val="1Char"/>
    <w:uiPriority w:val="9"/>
    <w:qFormat/>
    <w:rsid w:val="0069503D"/>
    <w:pPr>
      <w:keepNext/>
      <w:keepLines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950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503D"/>
    <w:pPr>
      <w:keepNext/>
      <w:keepLines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9503D"/>
    <w:pPr>
      <w:keepNext/>
      <w:keepLines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9503D"/>
    <w:pPr>
      <w:keepNext/>
      <w:keepLines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503D"/>
    <w:pPr>
      <w:keepNext/>
      <w:keepLines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9503D"/>
    <w:pPr>
      <w:keepNext/>
      <w:keepLines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503D"/>
    <w:pPr>
      <w:keepNext/>
      <w:keepLines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503D"/>
    <w:pPr>
      <w:keepNext/>
      <w:keepLines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950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6950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950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6950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950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950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950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950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950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95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9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9503D"/>
    <w:pPr>
      <w:numPr>
        <w:ilvl w:val="1"/>
      </w:numPr>
      <w:spacing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95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9503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9503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9503D"/>
    <w:pPr>
      <w:spacing w:line="259" w:lineRule="auto"/>
      <w:ind w:left="720"/>
      <w:contextualSpacing/>
    </w:pPr>
  </w:style>
  <w:style w:type="character" w:styleId="a7">
    <w:name w:val="Intense Emphasis"/>
    <w:basedOn w:val="a0"/>
    <w:uiPriority w:val="21"/>
    <w:qFormat/>
    <w:rsid w:val="0069503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95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9503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9503D"/>
    <w:rPr>
      <w:b/>
      <w:bCs/>
      <w:smallCaps/>
      <w:color w:val="0F4761" w:themeColor="accent1" w:themeShade="BF"/>
      <w:spacing w:val="5"/>
    </w:rPr>
  </w:style>
  <w:style w:type="paragraph" w:styleId="aa">
    <w:name w:val="caption"/>
    <w:basedOn w:val="a"/>
    <w:next w:val="a"/>
    <w:uiPriority w:val="35"/>
    <w:semiHidden/>
    <w:unhideWhenUsed/>
    <w:qFormat/>
    <w:rsid w:val="0069503D"/>
    <w:pPr>
      <w:spacing w:after="200" w:line="276" w:lineRule="auto"/>
    </w:pPr>
    <w:rPr>
      <w:b/>
      <w:bCs/>
      <w:szCs w:val="20"/>
    </w:rPr>
  </w:style>
  <w:style w:type="paragraph" w:customStyle="1" w:styleId="EndNoteBibliographyTitle">
    <w:name w:val="EndNote Bibliography Title"/>
    <w:basedOn w:val="a"/>
    <w:link w:val="EndNoteBibliographyTitleChar"/>
    <w:rsid w:val="00077748"/>
    <w:pPr>
      <w:spacing w:after="0"/>
      <w:jc w:val="center"/>
    </w:pPr>
    <w:rPr>
      <w:rFonts w:ascii="맑은 고딕" w:eastAsia="맑은 고딕" w:hAnsi="맑은 고딕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077748"/>
    <w:rPr>
      <w:rFonts w:ascii="맑은 고딕" w:eastAsia="맑은 고딕" w:hAnsi="맑은 고딕"/>
      <w:noProof/>
    </w:rPr>
  </w:style>
  <w:style w:type="paragraph" w:customStyle="1" w:styleId="EndNoteBibliography">
    <w:name w:val="EndNote Bibliography"/>
    <w:basedOn w:val="a"/>
    <w:link w:val="EndNoteBibliographyChar"/>
    <w:rsid w:val="00077748"/>
    <w:pPr>
      <w:spacing w:line="240" w:lineRule="auto"/>
      <w:jc w:val="left"/>
    </w:pPr>
    <w:rPr>
      <w:rFonts w:ascii="맑은 고딕" w:eastAsia="맑은 고딕" w:hAnsi="맑은 고딕"/>
      <w:noProof/>
    </w:rPr>
  </w:style>
  <w:style w:type="character" w:customStyle="1" w:styleId="EndNoteBibliographyChar">
    <w:name w:val="EndNote Bibliography Char"/>
    <w:basedOn w:val="a0"/>
    <w:link w:val="EndNoteBibliography"/>
    <w:rsid w:val="00077748"/>
    <w:rPr>
      <w:rFonts w:ascii="맑은 고딕" w:eastAsia="맑은 고딕" w:hAnsi="맑은 고딕"/>
      <w:noProof/>
    </w:rPr>
  </w:style>
  <w:style w:type="character" w:styleId="ab">
    <w:name w:val="Hyperlink"/>
    <w:basedOn w:val="a0"/>
    <w:uiPriority w:val="99"/>
    <w:unhideWhenUsed/>
    <w:rsid w:val="0029476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476A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5B1AFE"/>
    <w:pPr>
      <w:spacing w:after="0" w:line="240" w:lineRule="auto"/>
      <w:jc w:val="left"/>
    </w:pPr>
  </w:style>
  <w:style w:type="character" w:styleId="ad">
    <w:name w:val="annotation reference"/>
    <w:basedOn w:val="a0"/>
    <w:uiPriority w:val="99"/>
    <w:semiHidden/>
    <w:unhideWhenUsed/>
    <w:rsid w:val="00B37901"/>
    <w:rPr>
      <w:sz w:val="18"/>
      <w:szCs w:val="18"/>
    </w:rPr>
  </w:style>
  <w:style w:type="paragraph" w:styleId="ae">
    <w:name w:val="annotation text"/>
    <w:basedOn w:val="a"/>
    <w:link w:val="Char3"/>
    <w:uiPriority w:val="99"/>
    <w:unhideWhenUsed/>
    <w:rsid w:val="00B37901"/>
    <w:pPr>
      <w:jc w:val="left"/>
    </w:pPr>
  </w:style>
  <w:style w:type="character" w:customStyle="1" w:styleId="Char3">
    <w:name w:val="메모 텍스트 Char"/>
    <w:basedOn w:val="a0"/>
    <w:link w:val="ae"/>
    <w:uiPriority w:val="99"/>
    <w:rsid w:val="00B37901"/>
  </w:style>
  <w:style w:type="paragraph" w:styleId="af">
    <w:name w:val="annotation subject"/>
    <w:basedOn w:val="ae"/>
    <w:next w:val="ae"/>
    <w:link w:val="Char4"/>
    <w:uiPriority w:val="99"/>
    <w:semiHidden/>
    <w:unhideWhenUsed/>
    <w:rsid w:val="00B37901"/>
    <w:rPr>
      <w:b/>
      <w:bCs/>
    </w:rPr>
  </w:style>
  <w:style w:type="character" w:customStyle="1" w:styleId="Char4">
    <w:name w:val="메모 주제 Char"/>
    <w:basedOn w:val="Char3"/>
    <w:link w:val="af"/>
    <w:uiPriority w:val="99"/>
    <w:semiHidden/>
    <w:rsid w:val="00B37901"/>
    <w:rPr>
      <w:b/>
      <w:bCs/>
    </w:rPr>
  </w:style>
  <w:style w:type="paragraph" w:styleId="af0">
    <w:name w:val="header"/>
    <w:basedOn w:val="a"/>
    <w:link w:val="Char5"/>
    <w:uiPriority w:val="99"/>
    <w:unhideWhenUsed/>
    <w:rsid w:val="00B031A5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머리글 Char"/>
    <w:basedOn w:val="a0"/>
    <w:link w:val="af0"/>
    <w:uiPriority w:val="99"/>
    <w:rsid w:val="00B031A5"/>
  </w:style>
  <w:style w:type="paragraph" w:styleId="af1">
    <w:name w:val="footer"/>
    <w:basedOn w:val="a"/>
    <w:link w:val="Char6"/>
    <w:uiPriority w:val="99"/>
    <w:unhideWhenUsed/>
    <w:rsid w:val="00B031A5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바닥글 Char"/>
    <w:basedOn w:val="a0"/>
    <w:link w:val="af1"/>
    <w:uiPriority w:val="99"/>
    <w:rsid w:val="00B031A5"/>
  </w:style>
  <w:style w:type="character" w:styleId="af2">
    <w:name w:val="page number"/>
    <w:basedOn w:val="a0"/>
    <w:uiPriority w:val="99"/>
    <w:semiHidden/>
    <w:unhideWhenUsed/>
    <w:rsid w:val="008D3CB9"/>
  </w:style>
  <w:style w:type="paragraph" w:styleId="af3">
    <w:name w:val="Balloon Text"/>
    <w:basedOn w:val="a"/>
    <w:link w:val="Char7"/>
    <w:uiPriority w:val="99"/>
    <w:semiHidden/>
    <w:unhideWhenUsed/>
    <w:rsid w:val="00603B4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7">
    <w:name w:val="풍선 도움말 텍스트 Char"/>
    <w:basedOn w:val="a0"/>
    <w:link w:val="af3"/>
    <w:uiPriority w:val="99"/>
    <w:semiHidden/>
    <w:rsid w:val="00603B4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 Spacing"/>
    <w:uiPriority w:val="1"/>
    <w:qFormat/>
    <w:rsid w:val="00807F6A"/>
    <w:pPr>
      <w:spacing w:after="0" w:line="240" w:lineRule="auto"/>
      <w:jc w:val="left"/>
    </w:pPr>
    <w:rPr>
      <w:rFonts w:ascii="Times New Roman" w:eastAsia="MS Mincho" w:hAnsi="Times New Roman" w:cs="Times New Roman"/>
      <w:kern w:val="0"/>
      <w:sz w:val="22"/>
      <w:szCs w:val="20"/>
      <w:lang w:eastAsia="en-US"/>
    </w:rPr>
  </w:style>
  <w:style w:type="paragraph" w:styleId="af5">
    <w:name w:val="footnote text"/>
    <w:basedOn w:val="a"/>
    <w:link w:val="Char8"/>
    <w:uiPriority w:val="99"/>
    <w:semiHidden/>
    <w:unhideWhenUsed/>
    <w:rsid w:val="007C7F7A"/>
    <w:pPr>
      <w:spacing w:after="0" w:line="240" w:lineRule="auto"/>
    </w:pPr>
    <w:rPr>
      <w:szCs w:val="20"/>
    </w:rPr>
  </w:style>
  <w:style w:type="character" w:customStyle="1" w:styleId="Char8">
    <w:name w:val="각주 텍스트 Char"/>
    <w:basedOn w:val="a0"/>
    <w:link w:val="af5"/>
    <w:uiPriority w:val="99"/>
    <w:semiHidden/>
    <w:rsid w:val="007C7F7A"/>
    <w:rPr>
      <w:szCs w:val="20"/>
    </w:rPr>
  </w:style>
  <w:style w:type="character" w:styleId="af6">
    <w:name w:val="footnote reference"/>
    <w:basedOn w:val="a0"/>
    <w:uiPriority w:val="99"/>
    <w:semiHidden/>
    <w:unhideWhenUsed/>
    <w:rsid w:val="007C7F7A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AD55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77"/>
    <w:pPr>
      <w:widowControl w:val="0"/>
      <w:wordWrap w:val="0"/>
      <w:autoSpaceDE w:val="0"/>
      <w:autoSpaceDN w:val="0"/>
      <w:spacing w:line="256" w:lineRule="auto"/>
    </w:pPr>
  </w:style>
  <w:style w:type="paragraph" w:styleId="1">
    <w:name w:val="heading 1"/>
    <w:basedOn w:val="a"/>
    <w:next w:val="a"/>
    <w:link w:val="1Char"/>
    <w:uiPriority w:val="9"/>
    <w:qFormat/>
    <w:rsid w:val="0069503D"/>
    <w:pPr>
      <w:keepNext/>
      <w:keepLines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950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503D"/>
    <w:pPr>
      <w:keepNext/>
      <w:keepLines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9503D"/>
    <w:pPr>
      <w:keepNext/>
      <w:keepLines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9503D"/>
    <w:pPr>
      <w:keepNext/>
      <w:keepLines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503D"/>
    <w:pPr>
      <w:keepNext/>
      <w:keepLines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9503D"/>
    <w:pPr>
      <w:keepNext/>
      <w:keepLines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503D"/>
    <w:pPr>
      <w:keepNext/>
      <w:keepLines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503D"/>
    <w:pPr>
      <w:keepNext/>
      <w:keepLines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950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6950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950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6950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950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950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950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950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950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95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9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9503D"/>
    <w:pPr>
      <w:numPr>
        <w:ilvl w:val="1"/>
      </w:numPr>
      <w:spacing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95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9503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9503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9503D"/>
    <w:pPr>
      <w:spacing w:line="259" w:lineRule="auto"/>
      <w:ind w:left="720"/>
      <w:contextualSpacing/>
    </w:pPr>
  </w:style>
  <w:style w:type="character" w:styleId="a7">
    <w:name w:val="Intense Emphasis"/>
    <w:basedOn w:val="a0"/>
    <w:uiPriority w:val="21"/>
    <w:qFormat/>
    <w:rsid w:val="0069503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95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9503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9503D"/>
    <w:rPr>
      <w:b/>
      <w:bCs/>
      <w:smallCaps/>
      <w:color w:val="0F4761" w:themeColor="accent1" w:themeShade="BF"/>
      <w:spacing w:val="5"/>
    </w:rPr>
  </w:style>
  <w:style w:type="paragraph" w:styleId="aa">
    <w:name w:val="caption"/>
    <w:basedOn w:val="a"/>
    <w:next w:val="a"/>
    <w:uiPriority w:val="35"/>
    <w:semiHidden/>
    <w:unhideWhenUsed/>
    <w:qFormat/>
    <w:rsid w:val="0069503D"/>
    <w:pPr>
      <w:spacing w:after="200" w:line="276" w:lineRule="auto"/>
    </w:pPr>
    <w:rPr>
      <w:b/>
      <w:bCs/>
      <w:szCs w:val="20"/>
    </w:rPr>
  </w:style>
  <w:style w:type="paragraph" w:customStyle="1" w:styleId="EndNoteBibliographyTitle">
    <w:name w:val="EndNote Bibliography Title"/>
    <w:basedOn w:val="a"/>
    <w:link w:val="EndNoteBibliographyTitleChar"/>
    <w:rsid w:val="00077748"/>
    <w:pPr>
      <w:spacing w:after="0"/>
      <w:jc w:val="center"/>
    </w:pPr>
    <w:rPr>
      <w:rFonts w:ascii="맑은 고딕" w:eastAsia="맑은 고딕" w:hAnsi="맑은 고딕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077748"/>
    <w:rPr>
      <w:rFonts w:ascii="맑은 고딕" w:eastAsia="맑은 고딕" w:hAnsi="맑은 고딕"/>
      <w:noProof/>
    </w:rPr>
  </w:style>
  <w:style w:type="paragraph" w:customStyle="1" w:styleId="EndNoteBibliography">
    <w:name w:val="EndNote Bibliography"/>
    <w:basedOn w:val="a"/>
    <w:link w:val="EndNoteBibliographyChar"/>
    <w:rsid w:val="00077748"/>
    <w:pPr>
      <w:spacing w:line="240" w:lineRule="auto"/>
      <w:jc w:val="left"/>
    </w:pPr>
    <w:rPr>
      <w:rFonts w:ascii="맑은 고딕" w:eastAsia="맑은 고딕" w:hAnsi="맑은 고딕"/>
      <w:noProof/>
    </w:rPr>
  </w:style>
  <w:style w:type="character" w:customStyle="1" w:styleId="EndNoteBibliographyChar">
    <w:name w:val="EndNote Bibliography Char"/>
    <w:basedOn w:val="a0"/>
    <w:link w:val="EndNoteBibliography"/>
    <w:rsid w:val="00077748"/>
    <w:rPr>
      <w:rFonts w:ascii="맑은 고딕" w:eastAsia="맑은 고딕" w:hAnsi="맑은 고딕"/>
      <w:noProof/>
    </w:rPr>
  </w:style>
  <w:style w:type="character" w:styleId="ab">
    <w:name w:val="Hyperlink"/>
    <w:basedOn w:val="a0"/>
    <w:uiPriority w:val="99"/>
    <w:unhideWhenUsed/>
    <w:rsid w:val="0029476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476A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5B1AFE"/>
    <w:pPr>
      <w:spacing w:after="0" w:line="240" w:lineRule="auto"/>
      <w:jc w:val="left"/>
    </w:pPr>
  </w:style>
  <w:style w:type="character" w:styleId="ad">
    <w:name w:val="annotation reference"/>
    <w:basedOn w:val="a0"/>
    <w:uiPriority w:val="99"/>
    <w:semiHidden/>
    <w:unhideWhenUsed/>
    <w:rsid w:val="00B37901"/>
    <w:rPr>
      <w:sz w:val="18"/>
      <w:szCs w:val="18"/>
    </w:rPr>
  </w:style>
  <w:style w:type="paragraph" w:styleId="ae">
    <w:name w:val="annotation text"/>
    <w:basedOn w:val="a"/>
    <w:link w:val="Char3"/>
    <w:uiPriority w:val="99"/>
    <w:unhideWhenUsed/>
    <w:rsid w:val="00B37901"/>
    <w:pPr>
      <w:jc w:val="left"/>
    </w:pPr>
  </w:style>
  <w:style w:type="character" w:customStyle="1" w:styleId="Char3">
    <w:name w:val="메모 텍스트 Char"/>
    <w:basedOn w:val="a0"/>
    <w:link w:val="ae"/>
    <w:uiPriority w:val="99"/>
    <w:rsid w:val="00B37901"/>
  </w:style>
  <w:style w:type="paragraph" w:styleId="af">
    <w:name w:val="annotation subject"/>
    <w:basedOn w:val="ae"/>
    <w:next w:val="ae"/>
    <w:link w:val="Char4"/>
    <w:uiPriority w:val="99"/>
    <w:semiHidden/>
    <w:unhideWhenUsed/>
    <w:rsid w:val="00B37901"/>
    <w:rPr>
      <w:b/>
      <w:bCs/>
    </w:rPr>
  </w:style>
  <w:style w:type="character" w:customStyle="1" w:styleId="Char4">
    <w:name w:val="메모 주제 Char"/>
    <w:basedOn w:val="Char3"/>
    <w:link w:val="af"/>
    <w:uiPriority w:val="99"/>
    <w:semiHidden/>
    <w:rsid w:val="00B37901"/>
    <w:rPr>
      <w:b/>
      <w:bCs/>
    </w:rPr>
  </w:style>
  <w:style w:type="paragraph" w:styleId="af0">
    <w:name w:val="header"/>
    <w:basedOn w:val="a"/>
    <w:link w:val="Char5"/>
    <w:uiPriority w:val="99"/>
    <w:unhideWhenUsed/>
    <w:rsid w:val="00B031A5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머리글 Char"/>
    <w:basedOn w:val="a0"/>
    <w:link w:val="af0"/>
    <w:uiPriority w:val="99"/>
    <w:rsid w:val="00B031A5"/>
  </w:style>
  <w:style w:type="paragraph" w:styleId="af1">
    <w:name w:val="footer"/>
    <w:basedOn w:val="a"/>
    <w:link w:val="Char6"/>
    <w:uiPriority w:val="99"/>
    <w:unhideWhenUsed/>
    <w:rsid w:val="00B031A5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바닥글 Char"/>
    <w:basedOn w:val="a0"/>
    <w:link w:val="af1"/>
    <w:uiPriority w:val="99"/>
    <w:rsid w:val="00B031A5"/>
  </w:style>
  <w:style w:type="character" w:styleId="af2">
    <w:name w:val="page number"/>
    <w:basedOn w:val="a0"/>
    <w:uiPriority w:val="99"/>
    <w:semiHidden/>
    <w:unhideWhenUsed/>
    <w:rsid w:val="008D3CB9"/>
  </w:style>
  <w:style w:type="paragraph" w:styleId="af3">
    <w:name w:val="Balloon Text"/>
    <w:basedOn w:val="a"/>
    <w:link w:val="Char7"/>
    <w:uiPriority w:val="99"/>
    <w:semiHidden/>
    <w:unhideWhenUsed/>
    <w:rsid w:val="00603B4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7">
    <w:name w:val="풍선 도움말 텍스트 Char"/>
    <w:basedOn w:val="a0"/>
    <w:link w:val="af3"/>
    <w:uiPriority w:val="99"/>
    <w:semiHidden/>
    <w:rsid w:val="00603B4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 Spacing"/>
    <w:uiPriority w:val="1"/>
    <w:qFormat/>
    <w:rsid w:val="00807F6A"/>
    <w:pPr>
      <w:spacing w:after="0" w:line="240" w:lineRule="auto"/>
      <w:jc w:val="left"/>
    </w:pPr>
    <w:rPr>
      <w:rFonts w:ascii="Times New Roman" w:eastAsia="MS Mincho" w:hAnsi="Times New Roman" w:cs="Times New Roman"/>
      <w:kern w:val="0"/>
      <w:sz w:val="22"/>
      <w:szCs w:val="20"/>
      <w:lang w:eastAsia="en-US"/>
    </w:rPr>
  </w:style>
  <w:style w:type="paragraph" w:styleId="af5">
    <w:name w:val="footnote text"/>
    <w:basedOn w:val="a"/>
    <w:link w:val="Char8"/>
    <w:uiPriority w:val="99"/>
    <w:semiHidden/>
    <w:unhideWhenUsed/>
    <w:rsid w:val="007C7F7A"/>
    <w:pPr>
      <w:spacing w:after="0" w:line="240" w:lineRule="auto"/>
    </w:pPr>
    <w:rPr>
      <w:szCs w:val="20"/>
    </w:rPr>
  </w:style>
  <w:style w:type="character" w:customStyle="1" w:styleId="Char8">
    <w:name w:val="각주 텍스트 Char"/>
    <w:basedOn w:val="a0"/>
    <w:link w:val="af5"/>
    <w:uiPriority w:val="99"/>
    <w:semiHidden/>
    <w:rsid w:val="007C7F7A"/>
    <w:rPr>
      <w:szCs w:val="20"/>
    </w:rPr>
  </w:style>
  <w:style w:type="character" w:styleId="af6">
    <w:name w:val="footnote reference"/>
    <w:basedOn w:val="a0"/>
    <w:uiPriority w:val="99"/>
    <w:semiHidden/>
    <w:unhideWhenUsed/>
    <w:rsid w:val="007C7F7A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AD55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024972-17A8-4064-8AC3-37D7ACA1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2024-06-30T23:59:00Z</dcterms:created>
  <dcterms:modified xsi:type="dcterms:W3CDTF">2024-06-30T23:59:00Z</dcterms:modified>
</cp:coreProperties>
</file>